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38" w:rsidRPr="00075271" w:rsidRDefault="000B066F" w:rsidP="00722978">
      <w:pPr>
        <w:rPr>
          <w:rFonts w:ascii="Century Gothic" w:hAnsi="Century Gothic"/>
          <w:b/>
          <w:i/>
          <w:color w:val="FF0000"/>
          <w:sz w:val="16"/>
          <w:lang w:val="es-MX"/>
        </w:rPr>
      </w:pPr>
      <w:bookmarkStart w:id="0" w:name="_GoBack"/>
      <w:bookmarkEnd w:id="0"/>
      <w:r w:rsidRPr="00075271">
        <w:rPr>
          <w:rFonts w:ascii="Century Gothic" w:hAnsi="Century Gothic"/>
          <w:smallCaps/>
          <w:spacing w:val="120"/>
          <w:sz w:val="18"/>
        </w:rPr>
        <w:t>Resumen Ejecutivo</w:t>
      </w:r>
    </w:p>
    <w:p w:rsidR="007647ED" w:rsidRDefault="007647ED" w:rsidP="003B48EF">
      <w:pPr>
        <w:tabs>
          <w:tab w:val="left" w:pos="540"/>
        </w:tabs>
        <w:jc w:val="both"/>
        <w:rPr>
          <w:rFonts w:ascii="Century Gothic" w:hAnsi="Century Gothic"/>
          <w:b/>
          <w:sz w:val="18"/>
        </w:rPr>
      </w:pPr>
    </w:p>
    <w:p w:rsidR="00C263EF" w:rsidRPr="00C263EF" w:rsidRDefault="00C263EF" w:rsidP="00C263EF">
      <w:pPr>
        <w:tabs>
          <w:tab w:val="left" w:pos="540"/>
        </w:tabs>
        <w:jc w:val="both"/>
        <w:rPr>
          <w:rFonts w:ascii="Century Gothic" w:hAnsi="Century Gothic"/>
          <w:b/>
          <w:sz w:val="18"/>
          <w:lang w:val="es-ES"/>
        </w:rPr>
      </w:pPr>
      <w:r w:rsidRPr="00C263EF">
        <w:rPr>
          <w:rFonts w:ascii="Century Gothic" w:hAnsi="Century Gothic"/>
          <w:sz w:val="18"/>
          <w:lang w:val="es-ES"/>
        </w:rPr>
        <w:t xml:space="preserve">Ingeniero de Ejecución Industrial con Diplomado en Control de Gestión con experiencia </w:t>
      </w:r>
      <w:r>
        <w:rPr>
          <w:rFonts w:ascii="Century Gothic" w:hAnsi="Century Gothic"/>
          <w:sz w:val="18"/>
          <w:lang w:val="es-ES"/>
        </w:rPr>
        <w:t>en</w:t>
      </w:r>
      <w:r w:rsidRPr="00C263EF">
        <w:rPr>
          <w:rFonts w:ascii="Century Gothic" w:hAnsi="Century Gothic"/>
          <w:sz w:val="18"/>
          <w:lang w:val="es-ES"/>
        </w:rPr>
        <w:t xml:space="preserve"> áreas comerciales y de gestión de operaciones en empresas del rubro maquinaria pesada y combustible</w:t>
      </w:r>
      <w:r w:rsidR="00484BD0">
        <w:rPr>
          <w:rFonts w:ascii="Century Gothic" w:hAnsi="Century Gothic"/>
          <w:sz w:val="18"/>
          <w:lang w:val="es-ES"/>
        </w:rPr>
        <w:t>, transportes de combustibles</w:t>
      </w:r>
      <w:r>
        <w:rPr>
          <w:rFonts w:ascii="Century Gothic" w:hAnsi="Century Gothic"/>
          <w:sz w:val="18"/>
          <w:lang w:val="es-ES"/>
        </w:rPr>
        <w:t xml:space="preserve">. Nivel de </w:t>
      </w:r>
      <w:r w:rsidRPr="00C263EF">
        <w:rPr>
          <w:rFonts w:ascii="Century Gothic" w:hAnsi="Century Gothic"/>
          <w:sz w:val="18"/>
          <w:lang w:val="es-ES"/>
        </w:rPr>
        <w:t>inglés</w:t>
      </w:r>
      <w:r>
        <w:rPr>
          <w:rFonts w:ascii="Century Gothic" w:hAnsi="Century Gothic"/>
          <w:sz w:val="18"/>
          <w:lang w:val="es-ES"/>
        </w:rPr>
        <w:t xml:space="preserve"> </w:t>
      </w:r>
      <w:r w:rsidRPr="00C263EF">
        <w:rPr>
          <w:rFonts w:ascii="Century Gothic" w:hAnsi="Century Gothic"/>
          <w:sz w:val="18"/>
          <w:lang w:val="es-ES"/>
        </w:rPr>
        <w:t xml:space="preserve">medio. Interesado en cargos </w:t>
      </w:r>
      <w:r>
        <w:rPr>
          <w:rFonts w:ascii="Century Gothic" w:hAnsi="Century Gothic"/>
          <w:sz w:val="18"/>
          <w:lang w:val="es-ES"/>
        </w:rPr>
        <w:t>en áreas</w:t>
      </w:r>
      <w:r w:rsidRPr="00C263EF">
        <w:rPr>
          <w:rFonts w:ascii="Century Gothic" w:hAnsi="Century Gothic"/>
          <w:sz w:val="18"/>
          <w:lang w:val="es-ES"/>
        </w:rPr>
        <w:t xml:space="preserve"> comerciales u operacionales.</w:t>
      </w:r>
    </w:p>
    <w:p w:rsidR="003B48EF" w:rsidRDefault="003B48EF" w:rsidP="003B48EF">
      <w:pPr>
        <w:widowControl w:val="0"/>
        <w:jc w:val="both"/>
        <w:rPr>
          <w:rFonts w:ascii="Century Gothic" w:hAnsi="Century Gothic"/>
          <w:smallCaps/>
          <w:spacing w:val="120"/>
          <w:sz w:val="18"/>
        </w:rPr>
      </w:pPr>
    </w:p>
    <w:p w:rsidR="003B48EF" w:rsidRPr="00075271" w:rsidRDefault="003B48EF" w:rsidP="00AC4520">
      <w:pPr>
        <w:pBdr>
          <w:bottom w:val="single" w:sz="4" w:space="1" w:color="808080"/>
        </w:pBdr>
        <w:rPr>
          <w:rFonts w:ascii="Century Gothic" w:hAnsi="Century Gothic"/>
          <w:smallCaps/>
          <w:spacing w:val="120"/>
          <w:sz w:val="18"/>
        </w:rPr>
      </w:pPr>
      <w:r w:rsidRPr="00075271">
        <w:rPr>
          <w:rFonts w:ascii="Century Gothic" w:hAnsi="Century Gothic"/>
          <w:smallCaps/>
          <w:spacing w:val="120"/>
          <w:sz w:val="18"/>
        </w:rPr>
        <w:t>Experiencia Laboral</w:t>
      </w:r>
    </w:p>
    <w:p w:rsidR="00843929" w:rsidRDefault="00843929" w:rsidP="00075271">
      <w:pPr>
        <w:spacing w:line="276" w:lineRule="auto"/>
        <w:rPr>
          <w:rFonts w:ascii="Century Gothic" w:hAnsi="Century Gothic"/>
          <w:b/>
          <w:smallCaps/>
          <w:sz w:val="18"/>
          <w:lang w:val="es-ES"/>
        </w:rPr>
      </w:pPr>
    </w:p>
    <w:p w:rsidR="00413932" w:rsidRPr="00413932" w:rsidRDefault="00413932" w:rsidP="00413932">
      <w:pPr>
        <w:spacing w:line="276" w:lineRule="auto"/>
        <w:rPr>
          <w:rFonts w:ascii="Century Gothic" w:hAnsi="Century Gothic"/>
          <w:b/>
          <w:bCs/>
          <w:smallCaps/>
          <w:sz w:val="18"/>
          <w:lang w:val="es-ES"/>
        </w:rPr>
      </w:pPr>
      <w:r w:rsidRPr="00413932">
        <w:rPr>
          <w:rFonts w:ascii="Century Gothic" w:hAnsi="Century Gothic"/>
          <w:b/>
          <w:bCs/>
          <w:smallCaps/>
          <w:sz w:val="18"/>
          <w:lang w:val="es-ES"/>
        </w:rPr>
        <w:t>Atomika</w:t>
      </w:r>
      <w:r>
        <w:rPr>
          <w:rFonts w:ascii="Century Gothic" w:hAnsi="Century Gothic"/>
          <w:b/>
          <w:bCs/>
          <w:smallCaps/>
          <w:sz w:val="18"/>
          <w:lang w:val="es-ES"/>
        </w:rPr>
        <w:t xml:space="preserve">                                                                                                                                                                                </w:t>
      </w:r>
      <w:r w:rsidRPr="00413932">
        <w:rPr>
          <w:rFonts w:ascii="Century Gothic" w:hAnsi="Century Gothic"/>
          <w:b/>
          <w:bCs/>
          <w:smallCaps/>
          <w:sz w:val="18"/>
          <w:lang w:val="es-ES"/>
        </w:rPr>
        <w:t>2014 - 06/2017</w:t>
      </w:r>
    </w:p>
    <w:p w:rsidR="00413932" w:rsidRPr="00413932" w:rsidRDefault="0090618F" w:rsidP="00413932">
      <w:pPr>
        <w:spacing w:line="276" w:lineRule="auto"/>
        <w:rPr>
          <w:rFonts w:ascii="Century Gothic" w:hAnsi="Century Gothic"/>
          <w:b/>
          <w:bCs/>
          <w:smallCaps/>
          <w:sz w:val="18"/>
          <w:lang w:val="es-ES"/>
        </w:rPr>
      </w:pPr>
      <w:r>
        <w:rPr>
          <w:rFonts w:ascii="Century Gothic" w:hAnsi="Century Gothic"/>
          <w:b/>
          <w:bCs/>
          <w:smallCaps/>
          <w:sz w:val="18"/>
          <w:lang w:val="es-ES"/>
        </w:rPr>
        <w:t>Empresa de servicios</w:t>
      </w:r>
    </w:p>
    <w:p w:rsidR="00413932" w:rsidRPr="00413932" w:rsidRDefault="00413932" w:rsidP="00413932">
      <w:pPr>
        <w:spacing w:line="276" w:lineRule="auto"/>
        <w:rPr>
          <w:rFonts w:ascii="Century Gothic" w:hAnsi="Century Gothic"/>
          <w:b/>
          <w:smallCaps/>
          <w:sz w:val="18"/>
          <w:lang w:val="es-ES"/>
        </w:rPr>
      </w:pPr>
      <w:r w:rsidRPr="00413932">
        <w:rPr>
          <w:rFonts w:ascii="Century Gothic" w:hAnsi="Century Gothic"/>
          <w:b/>
          <w:smallCaps/>
          <w:sz w:val="18"/>
          <w:lang w:val="es-ES"/>
        </w:rPr>
        <w:t>Ventas</w:t>
      </w:r>
    </w:p>
    <w:p w:rsidR="00413932" w:rsidRPr="00413932" w:rsidRDefault="00413932" w:rsidP="00413932">
      <w:pPr>
        <w:rPr>
          <w:rFonts w:ascii="Century Gothic" w:hAnsi="Century Gothic"/>
          <w:sz w:val="18"/>
          <w:szCs w:val="18"/>
          <w:lang w:val="es-ES"/>
        </w:rPr>
      </w:pPr>
      <w:r w:rsidRPr="00413932">
        <w:rPr>
          <w:rFonts w:ascii="Century Gothic" w:hAnsi="Century Gothic"/>
          <w:sz w:val="18"/>
          <w:szCs w:val="18"/>
          <w:lang w:val="es-ES"/>
        </w:rPr>
        <w:t>Responsable de ventas de sitios web, elaboración de estrategias, marketing, y diseño. Venta y desarrollo de nuevos proyectos. Venta y gestión de proyectos de facturación. Control de gestión.</w:t>
      </w:r>
    </w:p>
    <w:p w:rsidR="00910AB3" w:rsidRPr="00413932" w:rsidRDefault="00910AB3" w:rsidP="00075271">
      <w:pPr>
        <w:spacing w:line="276" w:lineRule="auto"/>
        <w:rPr>
          <w:rFonts w:ascii="Century Gothic" w:hAnsi="Century Gothic"/>
          <w:b/>
          <w:smallCaps/>
          <w:sz w:val="18"/>
          <w:lang w:val="es-ES"/>
        </w:rPr>
      </w:pPr>
    </w:p>
    <w:p w:rsidR="00FC66CC" w:rsidRPr="00F23880" w:rsidRDefault="00672915" w:rsidP="00FC66CC">
      <w:pPr>
        <w:spacing w:line="276" w:lineRule="auto"/>
        <w:rPr>
          <w:rFonts w:ascii="Century Gothic" w:hAnsi="Century Gothic"/>
          <w:b/>
          <w:smallCaps/>
          <w:color w:val="000000" w:themeColor="text1"/>
        </w:rPr>
      </w:pPr>
      <w:r>
        <w:rPr>
          <w:rFonts w:ascii="Century Gothic" w:hAnsi="Century Gothic"/>
          <w:b/>
          <w:smallCaps/>
          <w:color w:val="000000" w:themeColor="text1"/>
        </w:rPr>
        <w:t>Tattersall Maquinarias</w:t>
      </w:r>
    </w:p>
    <w:p w:rsidR="00FC66CC" w:rsidRPr="00F23880" w:rsidRDefault="00672915" w:rsidP="00215F5B">
      <w:pPr>
        <w:spacing w:line="276" w:lineRule="auto"/>
        <w:jc w:val="both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  <w:sz w:val="18"/>
        </w:rPr>
        <w:t>Ejecutivo Comercial de Arriendo de maquinaria</w:t>
      </w:r>
      <w:r w:rsidR="000E51FB" w:rsidRPr="00F23880">
        <w:rPr>
          <w:rFonts w:ascii="Century Gothic" w:hAnsi="Century Gothic"/>
          <w:b/>
          <w:sz w:val="18"/>
        </w:rPr>
        <w:t xml:space="preserve">       </w:t>
      </w:r>
      <w:r w:rsidR="00FC66CC" w:rsidRPr="00F23880">
        <w:rPr>
          <w:rFonts w:ascii="Century Gothic" w:hAnsi="Century Gothic"/>
          <w:b/>
          <w:sz w:val="18"/>
        </w:rPr>
        <w:t xml:space="preserve">                                                                 201</w:t>
      </w:r>
      <w:r>
        <w:rPr>
          <w:rFonts w:ascii="Century Gothic" w:hAnsi="Century Gothic"/>
          <w:b/>
          <w:sz w:val="18"/>
        </w:rPr>
        <w:t>1</w:t>
      </w:r>
      <w:r w:rsidR="00FC66CC" w:rsidRPr="00F23880">
        <w:rPr>
          <w:rFonts w:ascii="Century Gothic" w:hAnsi="Century Gothic"/>
          <w:b/>
          <w:sz w:val="18"/>
        </w:rPr>
        <w:t>-</w:t>
      </w:r>
      <w:r>
        <w:rPr>
          <w:rFonts w:ascii="Century Gothic" w:hAnsi="Century Gothic"/>
          <w:b/>
          <w:sz w:val="18"/>
        </w:rPr>
        <w:t>2013</w:t>
      </w:r>
    </w:p>
    <w:p w:rsidR="0006430E" w:rsidRDefault="00672915" w:rsidP="00215F5B">
      <w:pPr>
        <w:spacing w:line="276" w:lineRule="auto"/>
        <w:jc w:val="both"/>
        <w:rPr>
          <w:rFonts w:ascii="Century Gothic" w:hAnsi="Century Gothic"/>
          <w:sz w:val="18"/>
          <w:lang w:val="es-ES"/>
        </w:rPr>
      </w:pPr>
      <w:r w:rsidRPr="00672915">
        <w:rPr>
          <w:rFonts w:ascii="Century Gothic" w:hAnsi="Century Gothic"/>
          <w:sz w:val="18"/>
          <w:lang w:val="es-ES"/>
        </w:rPr>
        <w:t>Comercializa y arrienda grúas horquillas,</w:t>
      </w:r>
      <w:r>
        <w:rPr>
          <w:rFonts w:ascii="Century Gothic" w:hAnsi="Century Gothic"/>
          <w:sz w:val="18"/>
          <w:lang w:val="es-ES"/>
        </w:rPr>
        <w:t xml:space="preserve"> </w:t>
      </w:r>
      <w:r w:rsidRPr="00672915">
        <w:rPr>
          <w:rFonts w:ascii="Century Gothic" w:hAnsi="Century Gothic"/>
          <w:sz w:val="18"/>
          <w:lang w:val="es-ES"/>
        </w:rPr>
        <w:t>retroexcavadoras marcas: Hyster / Hidromek, Gehl, Combilift</w:t>
      </w:r>
      <w:r>
        <w:rPr>
          <w:rFonts w:ascii="Century Gothic" w:hAnsi="Century Gothic"/>
          <w:sz w:val="18"/>
          <w:lang w:val="es-ES"/>
        </w:rPr>
        <w:t>, Aisle Master</w:t>
      </w:r>
      <w:r w:rsidRPr="00672915">
        <w:rPr>
          <w:rFonts w:ascii="Century Gothic" w:hAnsi="Century Gothic"/>
          <w:sz w:val="18"/>
          <w:lang w:val="es-ES"/>
        </w:rPr>
        <w:t>.</w:t>
      </w:r>
    </w:p>
    <w:p w:rsidR="0006430E" w:rsidRDefault="0006430E" w:rsidP="0006430E">
      <w:pPr>
        <w:spacing w:line="276" w:lineRule="auto"/>
        <w:jc w:val="both"/>
        <w:rPr>
          <w:rFonts w:ascii="Century Gothic" w:hAnsi="Century Gothic"/>
          <w:sz w:val="18"/>
          <w:lang w:val="es-ES"/>
        </w:rPr>
      </w:pPr>
    </w:p>
    <w:p w:rsidR="0006430E" w:rsidRPr="0006430E" w:rsidRDefault="0006430E" w:rsidP="0006430E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499" w:hanging="357"/>
        <w:jc w:val="both"/>
        <w:rPr>
          <w:rFonts w:ascii="Century Gothic" w:hAnsi="Century Gothic"/>
          <w:color w:val="000000" w:themeColor="text1"/>
          <w:sz w:val="18"/>
          <w:lang w:val="es-ES"/>
        </w:rPr>
      </w:pPr>
      <w:r w:rsidRPr="0006430E">
        <w:rPr>
          <w:rFonts w:ascii="Century Gothic" w:hAnsi="Century Gothic"/>
          <w:color w:val="000000" w:themeColor="text1"/>
          <w:sz w:val="18"/>
        </w:rPr>
        <w:t xml:space="preserve">Responsable </w:t>
      </w:r>
      <w:r w:rsidRPr="0006430E">
        <w:rPr>
          <w:rFonts w:ascii="Century Gothic" w:hAnsi="Century Gothic"/>
          <w:sz w:val="18"/>
          <w:lang w:val="es-ES"/>
        </w:rPr>
        <w:t>de venta y arriendo de equipos</w:t>
      </w:r>
      <w:r>
        <w:rPr>
          <w:rFonts w:ascii="Century Gothic" w:hAnsi="Century Gothic"/>
          <w:sz w:val="18"/>
          <w:lang w:val="es-ES"/>
        </w:rPr>
        <w:t xml:space="preserve"> a largo plazo</w:t>
      </w:r>
      <w:r w:rsidRPr="0006430E">
        <w:rPr>
          <w:rFonts w:ascii="Century Gothic" w:hAnsi="Century Gothic"/>
          <w:sz w:val="18"/>
          <w:lang w:val="es-ES"/>
        </w:rPr>
        <w:t xml:space="preserve">, de grandes cuentas y empresas mineras. </w:t>
      </w:r>
    </w:p>
    <w:p w:rsidR="0006430E" w:rsidRPr="0006430E" w:rsidRDefault="0006430E" w:rsidP="0006430E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499" w:hanging="357"/>
        <w:jc w:val="both"/>
        <w:rPr>
          <w:rFonts w:ascii="Century Gothic" w:hAnsi="Century Gothic"/>
          <w:color w:val="000000" w:themeColor="text1"/>
          <w:sz w:val="18"/>
          <w:lang w:val="es-ES"/>
        </w:rPr>
      </w:pPr>
      <w:r>
        <w:rPr>
          <w:rFonts w:ascii="Century Gothic" w:hAnsi="Century Gothic"/>
          <w:color w:val="000000" w:themeColor="text1"/>
          <w:sz w:val="18"/>
        </w:rPr>
        <w:t>Desarrollo del departamento de Rental</w:t>
      </w:r>
    </w:p>
    <w:p w:rsidR="0006430E" w:rsidRDefault="0006430E" w:rsidP="0006430E">
      <w:pPr>
        <w:pStyle w:val="Prrafodelista"/>
        <w:numPr>
          <w:ilvl w:val="0"/>
          <w:numId w:val="44"/>
        </w:numPr>
        <w:spacing w:line="276" w:lineRule="auto"/>
        <w:jc w:val="both"/>
        <w:rPr>
          <w:rFonts w:ascii="Century Gothic" w:hAnsi="Century Gothic"/>
          <w:sz w:val="18"/>
          <w:lang w:val="es-ES"/>
        </w:rPr>
      </w:pPr>
      <w:r>
        <w:rPr>
          <w:rFonts w:ascii="Century Gothic" w:hAnsi="Century Gothic"/>
          <w:sz w:val="18"/>
          <w:lang w:val="es-ES"/>
        </w:rPr>
        <w:t>A</w:t>
      </w:r>
      <w:r w:rsidRPr="0006430E">
        <w:rPr>
          <w:rFonts w:ascii="Century Gothic" w:hAnsi="Century Gothic"/>
          <w:sz w:val="18"/>
          <w:lang w:val="es-ES"/>
        </w:rPr>
        <w:t xml:space="preserve">umento </w:t>
      </w:r>
      <w:r>
        <w:rPr>
          <w:rFonts w:ascii="Century Gothic" w:hAnsi="Century Gothic"/>
          <w:sz w:val="18"/>
          <w:lang w:val="es-ES"/>
        </w:rPr>
        <w:t>y administración de flota de grúas</w:t>
      </w:r>
    </w:p>
    <w:p w:rsidR="0006430E" w:rsidRDefault="0006430E" w:rsidP="0006430E">
      <w:pPr>
        <w:pStyle w:val="Prrafodelista"/>
        <w:numPr>
          <w:ilvl w:val="0"/>
          <w:numId w:val="44"/>
        </w:numPr>
        <w:spacing w:line="276" w:lineRule="auto"/>
        <w:jc w:val="both"/>
        <w:rPr>
          <w:rFonts w:ascii="Century Gothic" w:hAnsi="Century Gothic"/>
          <w:sz w:val="18"/>
          <w:lang w:val="es-ES"/>
        </w:rPr>
      </w:pPr>
      <w:r w:rsidRPr="0006430E">
        <w:rPr>
          <w:rFonts w:ascii="Century Gothic" w:hAnsi="Century Gothic"/>
          <w:sz w:val="18"/>
          <w:lang w:val="es-ES"/>
        </w:rPr>
        <w:t xml:space="preserve">Desarrollo de ventas, administración y fidelización de clientes. </w:t>
      </w:r>
    </w:p>
    <w:p w:rsidR="0006430E" w:rsidRPr="0006430E" w:rsidRDefault="0006430E" w:rsidP="0006430E">
      <w:pPr>
        <w:pStyle w:val="Prrafodelista"/>
        <w:numPr>
          <w:ilvl w:val="0"/>
          <w:numId w:val="44"/>
        </w:numPr>
        <w:spacing w:line="276" w:lineRule="auto"/>
        <w:jc w:val="both"/>
        <w:rPr>
          <w:rFonts w:ascii="Century Gothic" w:hAnsi="Century Gothic"/>
          <w:sz w:val="18"/>
          <w:lang w:val="es-ES"/>
        </w:rPr>
      </w:pPr>
      <w:r w:rsidRPr="0006430E">
        <w:rPr>
          <w:rFonts w:ascii="Century Gothic" w:hAnsi="Century Gothic"/>
          <w:sz w:val="18"/>
          <w:lang w:val="es-ES"/>
        </w:rPr>
        <w:t>Elaboraci</w:t>
      </w:r>
      <w:r>
        <w:rPr>
          <w:rFonts w:ascii="Century Gothic" w:hAnsi="Century Gothic"/>
          <w:sz w:val="18"/>
          <w:lang w:val="es-ES"/>
        </w:rPr>
        <w:t>ón y desarrollo de propuestas a</w:t>
      </w:r>
      <w:r w:rsidRPr="0006430E">
        <w:rPr>
          <w:rFonts w:ascii="Century Gothic" w:hAnsi="Century Gothic"/>
          <w:sz w:val="18"/>
          <w:lang w:val="es-ES"/>
        </w:rPr>
        <w:t xml:space="preserve"> licitaciones </w:t>
      </w:r>
      <w:r>
        <w:rPr>
          <w:rFonts w:ascii="Century Gothic" w:hAnsi="Century Gothic"/>
          <w:sz w:val="18"/>
          <w:lang w:val="es-ES"/>
        </w:rPr>
        <w:t>de</w:t>
      </w:r>
      <w:r w:rsidRPr="0006430E">
        <w:rPr>
          <w:rFonts w:ascii="Century Gothic" w:hAnsi="Century Gothic"/>
          <w:sz w:val="18"/>
          <w:lang w:val="es-ES"/>
        </w:rPr>
        <w:t xml:space="preserve"> empresas multinacionales en áreas de minerías, logística y empresas portuarias</w:t>
      </w:r>
      <w:r>
        <w:rPr>
          <w:rFonts w:ascii="Century Gothic" w:hAnsi="Century Gothic"/>
          <w:sz w:val="18"/>
          <w:lang w:val="es-ES"/>
        </w:rPr>
        <w:t>.</w:t>
      </w:r>
    </w:p>
    <w:p w:rsidR="004C5F0B" w:rsidRDefault="004C5F0B" w:rsidP="0006430E">
      <w:pPr>
        <w:autoSpaceDE w:val="0"/>
        <w:autoSpaceDN w:val="0"/>
        <w:adjustRightInd w:val="0"/>
        <w:jc w:val="both"/>
        <w:rPr>
          <w:rFonts w:ascii="Century Gothic" w:hAnsi="Century Gothic"/>
          <w:color w:val="000000" w:themeColor="text1"/>
          <w:sz w:val="18"/>
        </w:rPr>
      </w:pPr>
    </w:p>
    <w:p w:rsidR="00910AB3" w:rsidRPr="0006430E" w:rsidRDefault="00910AB3" w:rsidP="0006430E">
      <w:pPr>
        <w:autoSpaceDE w:val="0"/>
        <w:autoSpaceDN w:val="0"/>
        <w:adjustRightInd w:val="0"/>
        <w:jc w:val="both"/>
        <w:rPr>
          <w:rFonts w:ascii="Century Gothic" w:hAnsi="Century Gothic"/>
          <w:color w:val="000000" w:themeColor="text1"/>
          <w:sz w:val="18"/>
        </w:rPr>
      </w:pPr>
    </w:p>
    <w:p w:rsidR="0031524D" w:rsidRPr="00C94F82" w:rsidRDefault="0006430E" w:rsidP="0031524D">
      <w:pPr>
        <w:spacing w:line="276" w:lineRule="auto"/>
        <w:rPr>
          <w:rFonts w:ascii="Century Gothic" w:hAnsi="Century Gothic"/>
          <w:b/>
          <w:smallCaps/>
        </w:rPr>
      </w:pPr>
      <w:r>
        <w:rPr>
          <w:rFonts w:ascii="Century Gothic" w:hAnsi="Century Gothic"/>
          <w:b/>
          <w:smallCaps/>
        </w:rPr>
        <w:t>Copec, filial Transportes de combustibles</w:t>
      </w:r>
      <w:r w:rsidR="0031524D">
        <w:rPr>
          <w:rFonts w:ascii="Century Gothic" w:hAnsi="Century Gothic"/>
          <w:b/>
          <w:smallCaps/>
        </w:rPr>
        <w:t xml:space="preserve"> Chile</w:t>
      </w:r>
    </w:p>
    <w:p w:rsidR="00124035" w:rsidRPr="00124035" w:rsidRDefault="0006430E" w:rsidP="00843929">
      <w:pPr>
        <w:spacing w:line="276" w:lineRule="auto"/>
        <w:jc w:val="both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  <w:sz w:val="18"/>
        </w:rPr>
        <w:t xml:space="preserve">Analista de Gestión de Operaciones                                        </w:t>
      </w:r>
      <w:r>
        <w:rPr>
          <w:rFonts w:ascii="Century Gothic" w:hAnsi="Century Gothic"/>
          <w:b/>
          <w:sz w:val="18"/>
        </w:rPr>
        <w:tab/>
      </w:r>
      <w:r>
        <w:rPr>
          <w:rFonts w:ascii="Century Gothic" w:hAnsi="Century Gothic"/>
          <w:b/>
          <w:sz w:val="18"/>
        </w:rPr>
        <w:tab/>
      </w:r>
      <w:r>
        <w:rPr>
          <w:rFonts w:ascii="Century Gothic" w:hAnsi="Century Gothic"/>
          <w:b/>
          <w:sz w:val="18"/>
        </w:rPr>
        <w:tab/>
      </w:r>
      <w:r w:rsidR="00215F5B">
        <w:rPr>
          <w:rFonts w:ascii="Century Gothic" w:hAnsi="Century Gothic"/>
          <w:b/>
          <w:sz w:val="18"/>
        </w:rPr>
        <w:t xml:space="preserve">      </w:t>
      </w:r>
      <w:r>
        <w:rPr>
          <w:rFonts w:ascii="Century Gothic" w:hAnsi="Century Gothic"/>
          <w:b/>
          <w:sz w:val="18"/>
        </w:rPr>
        <w:tab/>
      </w:r>
      <w:r w:rsidR="00215F5B">
        <w:rPr>
          <w:rFonts w:ascii="Century Gothic" w:hAnsi="Century Gothic"/>
          <w:b/>
          <w:sz w:val="18"/>
        </w:rPr>
        <w:t xml:space="preserve">   </w:t>
      </w:r>
      <w:r>
        <w:rPr>
          <w:rFonts w:ascii="Century Gothic" w:hAnsi="Century Gothic"/>
          <w:b/>
          <w:sz w:val="18"/>
        </w:rPr>
        <w:t>2007</w:t>
      </w:r>
      <w:r w:rsidR="00475A7D">
        <w:rPr>
          <w:rFonts w:ascii="Century Gothic" w:hAnsi="Century Gothic"/>
          <w:b/>
          <w:sz w:val="18"/>
        </w:rPr>
        <w:t>-201</w:t>
      </w:r>
      <w:r>
        <w:rPr>
          <w:rFonts w:ascii="Century Gothic" w:hAnsi="Century Gothic"/>
          <w:b/>
          <w:sz w:val="18"/>
        </w:rPr>
        <w:t>0</w:t>
      </w:r>
    </w:p>
    <w:p w:rsidR="0006430E" w:rsidRDefault="0006430E" w:rsidP="00215F5B">
      <w:pPr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Empresa dedicada al transporte terrestre de productos derivados del petróleo y servicios anexos relacionados con el transportes de carga dentro y fuera del territorio nacional, abasteciendo las plantas almacenadoras de Copec S.A., su red de concesionarios y clientes industriales</w:t>
      </w:r>
    </w:p>
    <w:p w:rsidR="0006430E" w:rsidRDefault="0006430E" w:rsidP="0006430E">
      <w:pPr>
        <w:ind w:left="142"/>
        <w:jc w:val="both"/>
        <w:rPr>
          <w:rFonts w:ascii="Century Gothic" w:hAnsi="Century Gothic"/>
          <w:b/>
          <w:sz w:val="18"/>
          <w:lang w:val="es-ES"/>
        </w:rPr>
      </w:pPr>
    </w:p>
    <w:p w:rsidR="0006430E" w:rsidRDefault="0006430E" w:rsidP="0006430E">
      <w:pPr>
        <w:pStyle w:val="Prrafodelista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entury Gothic" w:hAnsi="Century Gothic"/>
          <w:sz w:val="18"/>
        </w:rPr>
      </w:pPr>
      <w:r w:rsidRPr="00906BE0">
        <w:rPr>
          <w:rFonts w:ascii="Century Gothic" w:hAnsi="Century Gothic"/>
          <w:sz w:val="18"/>
        </w:rPr>
        <w:t xml:space="preserve">Responsable de </w:t>
      </w:r>
      <w:r w:rsidRPr="0006430E">
        <w:rPr>
          <w:rFonts w:ascii="Century Gothic" w:hAnsi="Century Gothic"/>
          <w:sz w:val="18"/>
        </w:rPr>
        <w:t>Control de Gestión y Análisis para Gerencia asociados al comportamiento del negocio</w:t>
      </w:r>
      <w:r w:rsidRPr="00906BE0">
        <w:rPr>
          <w:rFonts w:ascii="Century Gothic" w:hAnsi="Century Gothic"/>
          <w:sz w:val="18"/>
        </w:rPr>
        <w:t>.</w:t>
      </w:r>
    </w:p>
    <w:p w:rsidR="0006430E" w:rsidRDefault="0006430E" w:rsidP="0006430E">
      <w:pPr>
        <w:pStyle w:val="Prrafodelista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entury Gothic" w:hAnsi="Century Gothic"/>
          <w:sz w:val="18"/>
        </w:rPr>
      </w:pPr>
      <w:r w:rsidRPr="0006430E">
        <w:rPr>
          <w:rFonts w:ascii="Century Gothic" w:hAnsi="Century Gothic"/>
          <w:sz w:val="18"/>
        </w:rPr>
        <w:t xml:space="preserve">Coordinación y centralización de la gestión nacional de las actividades </w:t>
      </w:r>
      <w:r>
        <w:rPr>
          <w:rFonts w:ascii="Century Gothic" w:hAnsi="Century Gothic"/>
          <w:sz w:val="18"/>
        </w:rPr>
        <w:t xml:space="preserve">operacionales </w:t>
      </w:r>
      <w:r w:rsidRPr="0006430E">
        <w:rPr>
          <w:rFonts w:ascii="Century Gothic" w:hAnsi="Century Gothic"/>
          <w:sz w:val="18"/>
        </w:rPr>
        <w:t>de la</w:t>
      </w:r>
      <w:r>
        <w:rPr>
          <w:rFonts w:ascii="Century Gothic" w:hAnsi="Century Gothic"/>
          <w:sz w:val="18"/>
        </w:rPr>
        <w:t>s</w:t>
      </w:r>
      <w:r w:rsidRPr="0006430E">
        <w:rPr>
          <w:rFonts w:ascii="Century Gothic" w:hAnsi="Century Gothic"/>
          <w:sz w:val="18"/>
        </w:rPr>
        <w:t xml:space="preserve"> flota</w:t>
      </w:r>
      <w:r>
        <w:rPr>
          <w:rFonts w:ascii="Century Gothic" w:hAnsi="Century Gothic"/>
          <w:sz w:val="18"/>
        </w:rPr>
        <w:t>s</w:t>
      </w:r>
      <w:r w:rsidRPr="0006430E">
        <w:rPr>
          <w:rFonts w:ascii="Century Gothic" w:hAnsi="Century Gothic"/>
          <w:sz w:val="18"/>
        </w:rPr>
        <w:t xml:space="preserve">. </w:t>
      </w:r>
    </w:p>
    <w:p w:rsidR="0006430E" w:rsidRDefault="0006430E" w:rsidP="0006430E">
      <w:pPr>
        <w:pStyle w:val="Prrafodelista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entury Gothic" w:hAnsi="Century Gothic"/>
          <w:sz w:val="18"/>
        </w:rPr>
      </w:pPr>
      <w:r w:rsidRPr="0006430E">
        <w:rPr>
          <w:rFonts w:ascii="Century Gothic" w:hAnsi="Century Gothic"/>
          <w:sz w:val="18"/>
        </w:rPr>
        <w:t>Elaboración de presupuestos, Informes de Gestión de</w:t>
      </w:r>
      <w:r>
        <w:rPr>
          <w:rFonts w:ascii="Century Gothic" w:hAnsi="Century Gothic"/>
          <w:sz w:val="18"/>
        </w:rPr>
        <w:t xml:space="preserve"> </w:t>
      </w:r>
      <w:r w:rsidRPr="0006430E">
        <w:rPr>
          <w:rFonts w:ascii="Century Gothic" w:hAnsi="Century Gothic"/>
          <w:sz w:val="18"/>
        </w:rPr>
        <w:t xml:space="preserve">las </w:t>
      </w:r>
      <w:r>
        <w:rPr>
          <w:rFonts w:ascii="Century Gothic" w:hAnsi="Century Gothic"/>
          <w:sz w:val="18"/>
        </w:rPr>
        <w:t>f</w:t>
      </w:r>
      <w:r w:rsidRPr="0006430E">
        <w:rPr>
          <w:rFonts w:ascii="Century Gothic" w:hAnsi="Century Gothic"/>
          <w:sz w:val="18"/>
        </w:rPr>
        <w:t>lotas</w:t>
      </w:r>
      <w:r>
        <w:rPr>
          <w:rFonts w:ascii="Century Gothic" w:hAnsi="Century Gothic"/>
          <w:sz w:val="18"/>
        </w:rPr>
        <w:t xml:space="preserve"> del país</w:t>
      </w:r>
      <w:r w:rsidRPr="0006430E">
        <w:rPr>
          <w:rFonts w:ascii="Century Gothic" w:hAnsi="Century Gothic"/>
          <w:sz w:val="18"/>
        </w:rPr>
        <w:t>, reportando a Gerencia.</w:t>
      </w:r>
    </w:p>
    <w:p w:rsidR="0006430E" w:rsidRPr="0006430E" w:rsidRDefault="0006430E" w:rsidP="0006430E">
      <w:pPr>
        <w:pStyle w:val="Prrafodelista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entury Gothic" w:hAnsi="Century Gothic"/>
          <w:b/>
          <w:sz w:val="18"/>
          <w:lang w:val="es-ES"/>
        </w:rPr>
      </w:pPr>
      <w:r w:rsidRPr="0006430E">
        <w:rPr>
          <w:rFonts w:ascii="Century Gothic" w:hAnsi="Century Gothic"/>
          <w:sz w:val="18"/>
        </w:rPr>
        <w:t>Planificación de gastos, control de costos, negociación con proveedores</w:t>
      </w:r>
      <w:r>
        <w:rPr>
          <w:rFonts w:ascii="Century Gothic" w:hAnsi="Century Gothic"/>
          <w:sz w:val="18"/>
        </w:rPr>
        <w:t>.</w:t>
      </w:r>
    </w:p>
    <w:p w:rsidR="0006430E" w:rsidRPr="0006430E" w:rsidRDefault="0006430E" w:rsidP="0006430E">
      <w:pPr>
        <w:pStyle w:val="Prrafodelista"/>
        <w:numPr>
          <w:ilvl w:val="0"/>
          <w:numId w:val="47"/>
        </w:numPr>
        <w:jc w:val="both"/>
        <w:rPr>
          <w:rFonts w:ascii="Century Gothic" w:hAnsi="Century Gothic"/>
          <w:b/>
          <w:sz w:val="18"/>
          <w:lang w:val="es-ES"/>
        </w:rPr>
      </w:pPr>
      <w:r>
        <w:rPr>
          <w:rFonts w:ascii="Century Gothic" w:hAnsi="Century Gothic"/>
          <w:sz w:val="18"/>
        </w:rPr>
        <w:t>D</w:t>
      </w:r>
      <w:r w:rsidRPr="0006430E">
        <w:rPr>
          <w:rFonts w:ascii="Century Gothic" w:hAnsi="Century Gothic"/>
          <w:sz w:val="18"/>
        </w:rPr>
        <w:t xml:space="preserve">esarrollo de </w:t>
      </w:r>
      <w:r>
        <w:rPr>
          <w:rFonts w:ascii="Century Gothic" w:hAnsi="Century Gothic"/>
          <w:sz w:val="18"/>
        </w:rPr>
        <w:t>pruebas de optimización</w:t>
      </w:r>
      <w:r w:rsidRPr="0006430E">
        <w:rPr>
          <w:rFonts w:ascii="Century Gothic" w:hAnsi="Century Gothic"/>
          <w:sz w:val="18"/>
        </w:rPr>
        <w:t xml:space="preserve"> de rendimientos.</w:t>
      </w:r>
    </w:p>
    <w:p w:rsidR="0006430E" w:rsidRPr="0006430E" w:rsidRDefault="0006430E" w:rsidP="0006430E">
      <w:pPr>
        <w:pStyle w:val="Prrafodelista"/>
        <w:numPr>
          <w:ilvl w:val="0"/>
          <w:numId w:val="47"/>
        </w:numPr>
        <w:jc w:val="both"/>
        <w:rPr>
          <w:rFonts w:ascii="Century Gothic" w:hAnsi="Century Gothic"/>
          <w:sz w:val="18"/>
        </w:rPr>
      </w:pPr>
      <w:r w:rsidRPr="0006430E">
        <w:rPr>
          <w:rFonts w:ascii="Century Gothic" w:hAnsi="Century Gothic"/>
          <w:sz w:val="18"/>
          <w:lang w:val="es-ES"/>
        </w:rPr>
        <w:t>Desarrollo y planificación de presupuestos, seguimiento en el cumplimiento de ellos, logrando resultados en la reducción de los costos en el área de operaciones.</w:t>
      </w:r>
    </w:p>
    <w:p w:rsidR="0006430E" w:rsidRDefault="0006430E" w:rsidP="0006430E">
      <w:pPr>
        <w:pStyle w:val="Prrafodelista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Century Gothic" w:hAnsi="Century Gothic"/>
          <w:sz w:val="18"/>
        </w:rPr>
      </w:pPr>
      <w:r w:rsidRPr="0006430E">
        <w:rPr>
          <w:rFonts w:ascii="Century Gothic" w:hAnsi="Century Gothic"/>
          <w:sz w:val="18"/>
          <w:lang w:val="es-ES"/>
        </w:rPr>
        <w:t>Optimización de procesos y participación en Certificación de empresas bajo normas ISO</w:t>
      </w:r>
    </w:p>
    <w:p w:rsidR="004C5F0B" w:rsidRDefault="004C5F0B" w:rsidP="00075271">
      <w:pPr>
        <w:spacing w:line="276" w:lineRule="auto"/>
        <w:rPr>
          <w:rFonts w:ascii="Century Gothic" w:hAnsi="Century Gothic"/>
          <w:b/>
          <w:sz w:val="18"/>
        </w:rPr>
      </w:pPr>
    </w:p>
    <w:p w:rsidR="004C5F0B" w:rsidRDefault="004C5F0B" w:rsidP="00075271">
      <w:pPr>
        <w:spacing w:line="276" w:lineRule="auto"/>
        <w:rPr>
          <w:rFonts w:ascii="Century Gothic" w:hAnsi="Century Gothic"/>
          <w:b/>
          <w:sz w:val="18"/>
        </w:rPr>
      </w:pPr>
    </w:p>
    <w:p w:rsidR="00910AB3" w:rsidRDefault="00910AB3" w:rsidP="00075271">
      <w:pPr>
        <w:spacing w:line="276" w:lineRule="auto"/>
        <w:rPr>
          <w:rFonts w:ascii="Century Gothic" w:hAnsi="Century Gothic"/>
          <w:b/>
          <w:sz w:val="18"/>
        </w:rPr>
      </w:pPr>
    </w:p>
    <w:p w:rsidR="00910AB3" w:rsidRDefault="00910AB3" w:rsidP="00075271">
      <w:pPr>
        <w:spacing w:line="276" w:lineRule="auto"/>
        <w:rPr>
          <w:rFonts w:ascii="Century Gothic" w:hAnsi="Century Gothic"/>
          <w:b/>
          <w:sz w:val="18"/>
        </w:rPr>
      </w:pPr>
    </w:p>
    <w:p w:rsidR="00910AB3" w:rsidRDefault="00910AB3" w:rsidP="00075271">
      <w:pPr>
        <w:spacing w:line="276" w:lineRule="auto"/>
        <w:rPr>
          <w:rFonts w:ascii="Century Gothic" w:hAnsi="Century Gothic"/>
          <w:b/>
          <w:sz w:val="18"/>
        </w:rPr>
      </w:pPr>
    </w:p>
    <w:p w:rsidR="00910AB3" w:rsidRDefault="00910AB3" w:rsidP="00075271">
      <w:pPr>
        <w:spacing w:line="276" w:lineRule="auto"/>
        <w:rPr>
          <w:rFonts w:ascii="Century Gothic" w:hAnsi="Century Gothic"/>
          <w:b/>
          <w:sz w:val="18"/>
        </w:rPr>
      </w:pPr>
    </w:p>
    <w:p w:rsidR="00910AB3" w:rsidRDefault="00910AB3" w:rsidP="00075271">
      <w:pPr>
        <w:spacing w:line="276" w:lineRule="auto"/>
        <w:rPr>
          <w:rFonts w:ascii="Century Gothic" w:hAnsi="Century Gothic"/>
          <w:b/>
          <w:sz w:val="18"/>
        </w:rPr>
      </w:pPr>
    </w:p>
    <w:p w:rsidR="00843929" w:rsidRPr="00C94F82" w:rsidRDefault="0006430E" w:rsidP="00075271">
      <w:pPr>
        <w:spacing w:line="276" w:lineRule="auto"/>
        <w:rPr>
          <w:rFonts w:ascii="Century Gothic" w:hAnsi="Century Gothic"/>
          <w:b/>
          <w:smallCaps/>
        </w:rPr>
      </w:pPr>
      <w:r>
        <w:rPr>
          <w:rFonts w:ascii="Century Gothic" w:hAnsi="Century Gothic"/>
          <w:b/>
          <w:smallCaps/>
        </w:rPr>
        <w:lastRenderedPageBreak/>
        <w:t>Empresas Lipigas S.A.</w:t>
      </w:r>
      <w:r>
        <w:rPr>
          <w:rFonts w:ascii="Century Gothic" w:hAnsi="Century Gothic"/>
          <w:b/>
          <w:smallCaps/>
        </w:rPr>
        <w:tab/>
      </w:r>
    </w:p>
    <w:p w:rsidR="0006430E" w:rsidRPr="004C5F0B" w:rsidRDefault="0006430E" w:rsidP="00843929">
      <w:pPr>
        <w:spacing w:line="276" w:lineRule="auto"/>
        <w:jc w:val="both"/>
        <w:rPr>
          <w:rFonts w:ascii="Century Gothic" w:hAnsi="Century Gothic"/>
          <w:b/>
          <w:sz w:val="18"/>
          <w:szCs w:val="18"/>
        </w:rPr>
      </w:pPr>
      <w:r w:rsidRPr="00843929">
        <w:rPr>
          <w:rFonts w:ascii="Century Gothic" w:hAnsi="Century Gothic"/>
          <w:b/>
          <w:sz w:val="18"/>
          <w:szCs w:val="18"/>
        </w:rPr>
        <w:t>Alumno Memorista</w:t>
      </w:r>
      <w:r w:rsidRPr="00215F5B">
        <w:rPr>
          <w:rFonts w:ascii="Century Gothic" w:hAnsi="Century Gothic"/>
          <w:b/>
          <w:sz w:val="18"/>
          <w:szCs w:val="18"/>
        </w:rPr>
        <w:t xml:space="preserve"> </w:t>
      </w:r>
      <w:r w:rsidRPr="00215F5B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</w:rPr>
        <w:tab/>
      </w:r>
      <w:r>
        <w:rPr>
          <w:rFonts w:ascii="Century Gothic" w:hAnsi="Century Gothic"/>
          <w:b/>
          <w:sz w:val="18"/>
        </w:rPr>
        <w:tab/>
      </w:r>
      <w:r>
        <w:rPr>
          <w:rFonts w:ascii="Century Gothic" w:hAnsi="Century Gothic"/>
          <w:b/>
          <w:sz w:val="18"/>
        </w:rPr>
        <w:tab/>
      </w:r>
      <w:r>
        <w:rPr>
          <w:rFonts w:ascii="Century Gothic" w:hAnsi="Century Gothic"/>
          <w:b/>
          <w:sz w:val="18"/>
        </w:rPr>
        <w:tab/>
      </w:r>
      <w:r>
        <w:rPr>
          <w:rFonts w:ascii="Century Gothic" w:hAnsi="Century Gothic"/>
          <w:b/>
          <w:sz w:val="18"/>
        </w:rPr>
        <w:tab/>
      </w:r>
      <w:r>
        <w:rPr>
          <w:rFonts w:ascii="Century Gothic" w:hAnsi="Century Gothic"/>
          <w:b/>
          <w:sz w:val="18"/>
        </w:rPr>
        <w:tab/>
      </w:r>
      <w:r>
        <w:rPr>
          <w:rFonts w:ascii="Century Gothic" w:hAnsi="Century Gothic"/>
          <w:b/>
          <w:sz w:val="18"/>
        </w:rPr>
        <w:tab/>
      </w:r>
      <w:r w:rsidR="00215F5B">
        <w:rPr>
          <w:rFonts w:ascii="Century Gothic" w:hAnsi="Century Gothic"/>
          <w:b/>
          <w:sz w:val="18"/>
        </w:rPr>
        <w:t xml:space="preserve">   </w:t>
      </w:r>
      <w:r w:rsidR="00843929">
        <w:rPr>
          <w:rFonts w:ascii="Century Gothic" w:hAnsi="Century Gothic"/>
          <w:b/>
          <w:sz w:val="18"/>
        </w:rPr>
        <w:t xml:space="preserve">             </w:t>
      </w:r>
      <w:r>
        <w:rPr>
          <w:rFonts w:ascii="Century Gothic" w:hAnsi="Century Gothic"/>
          <w:b/>
          <w:sz w:val="18"/>
        </w:rPr>
        <w:t>2004-2006</w:t>
      </w:r>
      <w:r w:rsidRPr="00920DA0">
        <w:rPr>
          <w:b/>
          <w:sz w:val="22"/>
          <w:szCs w:val="22"/>
        </w:rPr>
        <w:t xml:space="preserve"> </w:t>
      </w:r>
      <w:r w:rsidRPr="004C5F0B">
        <w:rPr>
          <w:rFonts w:ascii="Century Gothic" w:hAnsi="Century Gothic"/>
          <w:sz w:val="18"/>
          <w:szCs w:val="18"/>
        </w:rPr>
        <w:t>E</w:t>
      </w:r>
      <w:r w:rsidRPr="004C5F0B"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>mpresa líder de gas licuado en Chile, en participación de mercado  con la mayor cobertura a nivel nacional; presente en los sectores residenciales, industriales e inmobiliarios; con certificaciones ambientales y de seguridad; que cuenta con plantas de envasado que están entre las más moderna de América Latina.</w:t>
      </w:r>
    </w:p>
    <w:p w:rsidR="0006430E" w:rsidRPr="004C5F0B" w:rsidRDefault="0006430E" w:rsidP="0006430E">
      <w:pPr>
        <w:spacing w:line="276" w:lineRule="auto"/>
        <w:ind w:left="142"/>
        <w:jc w:val="both"/>
        <w:rPr>
          <w:rFonts w:ascii="Century Gothic" w:hAnsi="Century Gothic"/>
          <w:b/>
          <w:sz w:val="18"/>
          <w:szCs w:val="18"/>
          <w:lang w:val="es-ES"/>
        </w:rPr>
      </w:pPr>
    </w:p>
    <w:p w:rsidR="0006430E" w:rsidRPr="004C5F0B" w:rsidRDefault="0006430E" w:rsidP="00843929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4C5F0B">
        <w:rPr>
          <w:rFonts w:ascii="Century Gothic" w:hAnsi="Century Gothic"/>
          <w:b/>
          <w:sz w:val="18"/>
          <w:szCs w:val="18"/>
          <w:lang w:val="es-ES"/>
        </w:rPr>
        <w:t xml:space="preserve">Responsabilidades: </w:t>
      </w:r>
      <w:r w:rsidRPr="004C5F0B">
        <w:rPr>
          <w:rFonts w:ascii="Century Gothic" w:hAnsi="Century Gothic"/>
          <w:sz w:val="18"/>
          <w:szCs w:val="18"/>
          <w:lang w:val="es-ES"/>
        </w:rPr>
        <w:t>Optimización de planes de mantención para planta de envasado de gas GLP, como requerimiento para optar al título de Ingeniero de Ejecución Industrial.</w:t>
      </w:r>
    </w:p>
    <w:p w:rsidR="00CE4298" w:rsidRDefault="00CE4298" w:rsidP="00075271">
      <w:pPr>
        <w:spacing w:line="276" w:lineRule="auto"/>
        <w:rPr>
          <w:b/>
          <w:sz w:val="22"/>
          <w:szCs w:val="22"/>
        </w:rPr>
      </w:pPr>
    </w:p>
    <w:p w:rsidR="004C5F0B" w:rsidRDefault="004C5F0B" w:rsidP="00075271">
      <w:pPr>
        <w:spacing w:line="276" w:lineRule="auto"/>
        <w:rPr>
          <w:b/>
          <w:sz w:val="22"/>
          <w:szCs w:val="22"/>
        </w:rPr>
      </w:pPr>
    </w:p>
    <w:p w:rsidR="004C5F0B" w:rsidRPr="00CE4298" w:rsidRDefault="00CE4298" w:rsidP="00CE4298">
      <w:pPr>
        <w:spacing w:line="276" w:lineRule="auto"/>
        <w:rPr>
          <w:rFonts w:ascii="Century Gothic" w:hAnsi="Century Gothic"/>
          <w:b/>
          <w:smallCaps/>
          <w:lang w:val="es-ES"/>
        </w:rPr>
      </w:pPr>
      <w:r w:rsidRPr="00CE4298">
        <w:rPr>
          <w:rFonts w:ascii="Century Gothic" w:hAnsi="Century Gothic"/>
          <w:b/>
          <w:smallCaps/>
          <w:lang w:val="es-ES"/>
        </w:rPr>
        <w:t>TECSA</w:t>
      </w:r>
      <w:r w:rsidR="00215F5B">
        <w:rPr>
          <w:rFonts w:ascii="Century Gothic" w:hAnsi="Century Gothic"/>
          <w:b/>
          <w:smallCaps/>
          <w:lang w:val="es-ES"/>
        </w:rPr>
        <w:t xml:space="preserve"> Em</w:t>
      </w:r>
      <w:r>
        <w:rPr>
          <w:rFonts w:ascii="Century Gothic" w:hAnsi="Century Gothic"/>
          <w:b/>
          <w:smallCaps/>
          <w:lang w:val="es-ES"/>
        </w:rPr>
        <w:t>presa Constructora</w:t>
      </w:r>
      <w:r w:rsidR="004C5F0B">
        <w:rPr>
          <w:rFonts w:ascii="Century Gothic" w:hAnsi="Century Gothic"/>
          <w:b/>
          <w:smallCaps/>
          <w:lang w:val="es-ES"/>
        </w:rPr>
        <w:t xml:space="preserve"> </w:t>
      </w:r>
    </w:p>
    <w:p w:rsidR="004C5F0B" w:rsidRPr="004C5F0B" w:rsidRDefault="00CE4298" w:rsidP="004C5F0B">
      <w:pPr>
        <w:spacing w:line="276" w:lineRule="auto"/>
        <w:jc w:val="both"/>
        <w:rPr>
          <w:rFonts w:ascii="Century Gothic" w:hAnsi="Century Gothic"/>
          <w:b/>
          <w:smallCaps/>
          <w:sz w:val="18"/>
          <w:szCs w:val="18"/>
          <w:lang w:val="es-ES"/>
        </w:rPr>
      </w:pPr>
      <w:r w:rsidRPr="004C5F0B">
        <w:rPr>
          <w:rFonts w:ascii="Century Gothic" w:hAnsi="Century Gothic"/>
          <w:b/>
          <w:smallCaps/>
          <w:sz w:val="18"/>
          <w:szCs w:val="18"/>
          <w:lang w:val="es-ES"/>
        </w:rPr>
        <w:t>Práctica Profesional</w:t>
      </w:r>
      <w:r w:rsidR="004C5F0B">
        <w:rPr>
          <w:rFonts w:ascii="Century Gothic" w:hAnsi="Century Gothic"/>
          <w:b/>
          <w:smallCaps/>
          <w:sz w:val="18"/>
          <w:szCs w:val="18"/>
          <w:lang w:val="es-ES"/>
        </w:rPr>
        <w:t xml:space="preserve"> </w:t>
      </w:r>
      <w:r w:rsidR="004C5F0B">
        <w:rPr>
          <w:rFonts w:ascii="Century Gothic" w:hAnsi="Century Gothic"/>
          <w:b/>
          <w:smallCaps/>
          <w:sz w:val="18"/>
          <w:szCs w:val="18"/>
          <w:lang w:val="es-ES"/>
        </w:rPr>
        <w:tab/>
      </w:r>
      <w:r>
        <w:rPr>
          <w:rFonts w:ascii="Century Gothic" w:hAnsi="Century Gothic"/>
          <w:b/>
          <w:smallCaps/>
          <w:lang w:val="es-ES"/>
        </w:rPr>
        <w:tab/>
      </w:r>
      <w:r>
        <w:rPr>
          <w:rFonts w:ascii="Century Gothic" w:hAnsi="Century Gothic"/>
          <w:b/>
          <w:smallCaps/>
          <w:lang w:val="es-ES"/>
        </w:rPr>
        <w:tab/>
      </w:r>
      <w:r>
        <w:rPr>
          <w:rFonts w:ascii="Century Gothic" w:hAnsi="Century Gothic"/>
          <w:b/>
          <w:smallCaps/>
          <w:lang w:val="es-ES"/>
        </w:rPr>
        <w:tab/>
      </w:r>
      <w:r>
        <w:rPr>
          <w:rFonts w:ascii="Century Gothic" w:hAnsi="Century Gothic"/>
          <w:b/>
          <w:smallCaps/>
          <w:lang w:val="es-ES"/>
        </w:rPr>
        <w:tab/>
      </w:r>
      <w:r>
        <w:rPr>
          <w:rFonts w:ascii="Century Gothic" w:hAnsi="Century Gothic"/>
          <w:b/>
          <w:smallCaps/>
          <w:lang w:val="es-ES"/>
        </w:rPr>
        <w:tab/>
      </w:r>
      <w:r>
        <w:rPr>
          <w:rFonts w:ascii="Century Gothic" w:hAnsi="Century Gothic"/>
          <w:b/>
          <w:smallCaps/>
          <w:lang w:val="es-ES"/>
        </w:rPr>
        <w:tab/>
      </w:r>
      <w:r w:rsidR="004C5F0B" w:rsidRPr="004C5F0B">
        <w:rPr>
          <w:rFonts w:ascii="Century Gothic" w:hAnsi="Century Gothic"/>
          <w:b/>
          <w:smallCaps/>
          <w:sz w:val="18"/>
          <w:szCs w:val="18"/>
          <w:lang w:val="es-ES"/>
        </w:rPr>
        <w:t xml:space="preserve">                              </w:t>
      </w:r>
      <w:r w:rsidR="004C5F0B">
        <w:rPr>
          <w:rFonts w:ascii="Century Gothic" w:hAnsi="Century Gothic"/>
          <w:b/>
          <w:smallCaps/>
          <w:sz w:val="18"/>
          <w:szCs w:val="18"/>
          <w:lang w:val="es-ES"/>
        </w:rPr>
        <w:t xml:space="preserve">        </w:t>
      </w:r>
      <w:r w:rsidR="004C5F0B" w:rsidRPr="004C5F0B">
        <w:rPr>
          <w:rFonts w:ascii="Century Gothic" w:hAnsi="Century Gothic"/>
          <w:b/>
          <w:smallCaps/>
          <w:sz w:val="18"/>
          <w:szCs w:val="18"/>
          <w:lang w:val="es-ES"/>
        </w:rPr>
        <w:t xml:space="preserve">  2001-</w:t>
      </w:r>
      <w:r w:rsidRPr="004C5F0B">
        <w:rPr>
          <w:rFonts w:ascii="Century Gothic" w:hAnsi="Century Gothic"/>
          <w:b/>
          <w:smallCaps/>
          <w:sz w:val="18"/>
          <w:szCs w:val="18"/>
          <w:lang w:val="es-ES"/>
        </w:rPr>
        <w:t>200</w:t>
      </w:r>
      <w:r w:rsidR="004C5F0B" w:rsidRPr="004C5F0B">
        <w:rPr>
          <w:rFonts w:ascii="Century Gothic" w:hAnsi="Century Gothic"/>
          <w:b/>
          <w:smallCaps/>
          <w:sz w:val="18"/>
          <w:szCs w:val="18"/>
          <w:lang w:val="es-ES"/>
        </w:rPr>
        <w:t>2</w:t>
      </w:r>
    </w:p>
    <w:p w:rsidR="00CE4298" w:rsidRPr="004C5F0B" w:rsidRDefault="00CE4298" w:rsidP="004C5F0B">
      <w:pPr>
        <w:spacing w:line="276" w:lineRule="auto"/>
        <w:jc w:val="both"/>
        <w:rPr>
          <w:rFonts w:ascii="Century Gothic" w:hAnsi="Century Gothic"/>
          <w:b/>
          <w:smallCaps/>
          <w:lang w:val="es-ES"/>
        </w:rPr>
      </w:pPr>
      <w:r w:rsidRPr="004C5F0B">
        <w:rPr>
          <w:rFonts w:ascii="Century Gothic" w:hAnsi="Century Gothic"/>
          <w:smallCaps/>
          <w:sz w:val="18"/>
          <w:szCs w:val="18"/>
          <w:lang w:val="es-ES"/>
        </w:rPr>
        <w:t>Responsabilidades:</w:t>
      </w:r>
      <w:r w:rsidR="00215F5B" w:rsidRPr="004C5F0B">
        <w:rPr>
          <w:rFonts w:ascii="Century Gothic" w:hAnsi="Century Gothic"/>
          <w:smallCaps/>
          <w:sz w:val="18"/>
          <w:szCs w:val="18"/>
          <w:lang w:val="es-ES"/>
        </w:rPr>
        <w:t xml:space="preserve"> </w:t>
      </w:r>
      <w:r w:rsidRPr="004C5F0B">
        <w:rPr>
          <w:rFonts w:ascii="Century Gothic" w:hAnsi="Century Gothic"/>
          <w:smallCaps/>
          <w:sz w:val="18"/>
          <w:szCs w:val="18"/>
          <w:lang w:val="es-ES"/>
        </w:rPr>
        <w:t>Optimización de procesos en área de Control de Calidad en el área de  construcción.</w:t>
      </w:r>
    </w:p>
    <w:p w:rsidR="0006430E" w:rsidRDefault="0006430E" w:rsidP="004C5F0B">
      <w:pPr>
        <w:spacing w:line="276" w:lineRule="auto"/>
        <w:jc w:val="both"/>
        <w:rPr>
          <w:rFonts w:ascii="Century Gothic" w:hAnsi="Century Gothic"/>
          <w:b/>
          <w:smallCaps/>
          <w:lang w:val="es-ES"/>
        </w:rPr>
      </w:pPr>
    </w:p>
    <w:p w:rsidR="004C5F0B" w:rsidRPr="004C5F0B" w:rsidRDefault="004C5F0B" w:rsidP="004C5F0B">
      <w:pPr>
        <w:spacing w:line="276" w:lineRule="auto"/>
        <w:jc w:val="both"/>
        <w:rPr>
          <w:rFonts w:ascii="Century Gothic" w:hAnsi="Century Gothic"/>
          <w:b/>
          <w:smallCaps/>
          <w:lang w:val="es-ES"/>
        </w:rPr>
      </w:pPr>
    </w:p>
    <w:p w:rsidR="004C5F0B" w:rsidRPr="004C5F0B" w:rsidRDefault="00CE4298" w:rsidP="00CE4298">
      <w:pPr>
        <w:spacing w:line="360" w:lineRule="auto"/>
        <w:rPr>
          <w:rFonts w:ascii="Century Gothic" w:hAnsi="Century Gothic"/>
          <w:b/>
        </w:rPr>
      </w:pPr>
      <w:r w:rsidRPr="004C5F0B">
        <w:rPr>
          <w:rFonts w:ascii="Century Gothic" w:hAnsi="Century Gothic"/>
          <w:b/>
        </w:rPr>
        <w:t>Consorcio Nacional de Seguros</w:t>
      </w:r>
    </w:p>
    <w:p w:rsidR="00CE4298" w:rsidRPr="004C5F0B" w:rsidRDefault="00CE4298" w:rsidP="00215F5B">
      <w:pPr>
        <w:spacing w:line="276" w:lineRule="auto"/>
        <w:jc w:val="both"/>
        <w:rPr>
          <w:rFonts w:ascii="Century Gothic" w:hAnsi="Century Gothic"/>
          <w:b/>
          <w:sz w:val="18"/>
        </w:rPr>
      </w:pPr>
      <w:r w:rsidRPr="004C5F0B">
        <w:rPr>
          <w:rFonts w:ascii="Century Gothic" w:hAnsi="Century Gothic"/>
          <w:b/>
          <w:sz w:val="18"/>
          <w:szCs w:val="18"/>
        </w:rPr>
        <w:t>Ejecutivo de ventas</w:t>
      </w:r>
      <w:r w:rsidRPr="004C5F0B">
        <w:rPr>
          <w:rFonts w:ascii="Century Gothic" w:hAnsi="Century Gothic"/>
          <w:b/>
          <w:sz w:val="18"/>
          <w:szCs w:val="18"/>
        </w:rPr>
        <w:tab/>
      </w:r>
      <w:r w:rsidRPr="004C5F0B">
        <w:rPr>
          <w:rFonts w:ascii="Century Gothic" w:hAnsi="Century Gothic"/>
          <w:b/>
          <w:sz w:val="22"/>
          <w:szCs w:val="22"/>
        </w:rPr>
        <w:tab/>
      </w:r>
      <w:r w:rsidRPr="004C5F0B">
        <w:rPr>
          <w:rFonts w:ascii="Century Gothic" w:hAnsi="Century Gothic"/>
          <w:b/>
          <w:sz w:val="22"/>
          <w:szCs w:val="22"/>
        </w:rPr>
        <w:tab/>
      </w:r>
      <w:r w:rsidRPr="004C5F0B">
        <w:rPr>
          <w:rFonts w:ascii="Century Gothic" w:hAnsi="Century Gothic"/>
          <w:b/>
          <w:sz w:val="22"/>
          <w:szCs w:val="22"/>
        </w:rPr>
        <w:tab/>
      </w:r>
      <w:r w:rsidRPr="004C5F0B">
        <w:rPr>
          <w:rFonts w:ascii="Century Gothic" w:hAnsi="Century Gothic"/>
          <w:b/>
          <w:sz w:val="22"/>
          <w:szCs w:val="22"/>
        </w:rPr>
        <w:tab/>
      </w:r>
      <w:r w:rsidR="00215F5B" w:rsidRPr="004C5F0B">
        <w:rPr>
          <w:rFonts w:ascii="Century Gothic" w:hAnsi="Century Gothic"/>
          <w:b/>
          <w:sz w:val="22"/>
          <w:szCs w:val="22"/>
        </w:rPr>
        <w:tab/>
      </w:r>
      <w:r w:rsidRPr="004C5F0B">
        <w:rPr>
          <w:rFonts w:ascii="Century Gothic" w:hAnsi="Century Gothic"/>
          <w:b/>
          <w:sz w:val="22"/>
          <w:szCs w:val="22"/>
        </w:rPr>
        <w:tab/>
      </w:r>
      <w:r w:rsidRPr="004C5F0B">
        <w:rPr>
          <w:rFonts w:ascii="Century Gothic" w:hAnsi="Century Gothic"/>
          <w:b/>
          <w:sz w:val="22"/>
          <w:szCs w:val="22"/>
        </w:rPr>
        <w:tab/>
      </w:r>
      <w:r w:rsidR="004C5F0B">
        <w:rPr>
          <w:rFonts w:ascii="Century Gothic" w:hAnsi="Century Gothic"/>
          <w:b/>
          <w:sz w:val="22"/>
          <w:szCs w:val="22"/>
        </w:rPr>
        <w:t xml:space="preserve">        </w:t>
      </w:r>
      <w:r w:rsidRPr="004C5F0B">
        <w:rPr>
          <w:rFonts w:ascii="Century Gothic" w:hAnsi="Century Gothic"/>
          <w:b/>
          <w:sz w:val="22"/>
          <w:szCs w:val="22"/>
        </w:rPr>
        <w:t xml:space="preserve"> </w:t>
      </w:r>
      <w:r w:rsidR="004C5F0B">
        <w:rPr>
          <w:rFonts w:ascii="Century Gothic" w:hAnsi="Century Gothic"/>
          <w:b/>
          <w:sz w:val="22"/>
          <w:szCs w:val="22"/>
        </w:rPr>
        <w:t xml:space="preserve">     </w:t>
      </w:r>
      <w:r w:rsidRPr="004C5F0B">
        <w:rPr>
          <w:rFonts w:ascii="Century Gothic" w:hAnsi="Century Gothic"/>
          <w:b/>
          <w:sz w:val="18"/>
        </w:rPr>
        <w:t>1998-2001</w:t>
      </w:r>
    </w:p>
    <w:p w:rsidR="00651E31" w:rsidRPr="004C5F0B" w:rsidRDefault="00CE4298" w:rsidP="00CE4298">
      <w:pPr>
        <w:jc w:val="both"/>
        <w:rPr>
          <w:rFonts w:ascii="Century Gothic" w:hAnsi="Century Gothic"/>
          <w:sz w:val="18"/>
        </w:rPr>
      </w:pPr>
      <w:r w:rsidRPr="004C5F0B">
        <w:rPr>
          <w:rFonts w:ascii="Century Gothic" w:hAnsi="Century Gothic"/>
          <w:sz w:val="18"/>
        </w:rPr>
        <w:t>Organización que ofrece una variedad de servicios financieros de excelencia para permitir a nuestros clientes satisfacer sus necesidades de prosperidad familiar y seguridad patrimonial.</w:t>
      </w:r>
    </w:p>
    <w:p w:rsidR="00651E31" w:rsidRPr="004C5F0B" w:rsidRDefault="00651E31" w:rsidP="003123B5">
      <w:pPr>
        <w:jc w:val="both"/>
        <w:rPr>
          <w:rFonts w:ascii="Century Gothic" w:hAnsi="Century Gothic"/>
          <w:b/>
          <w:smallCaps/>
          <w:sz w:val="18"/>
          <w:u w:val="single"/>
          <w:lang w:val="es-ES"/>
        </w:rPr>
      </w:pPr>
    </w:p>
    <w:p w:rsidR="00CE4298" w:rsidRPr="004C5F0B" w:rsidRDefault="00CE4298" w:rsidP="00CE4298">
      <w:pPr>
        <w:numPr>
          <w:ilvl w:val="0"/>
          <w:numId w:val="33"/>
        </w:numPr>
        <w:jc w:val="both"/>
        <w:rPr>
          <w:rFonts w:ascii="Century Gothic" w:hAnsi="Century Gothic"/>
          <w:sz w:val="18"/>
          <w:lang w:val="es-ES"/>
        </w:rPr>
      </w:pPr>
      <w:r w:rsidRPr="004C5F0B">
        <w:rPr>
          <w:rFonts w:ascii="Century Gothic" w:hAnsi="Century Gothic"/>
          <w:b/>
          <w:sz w:val="18"/>
          <w:lang w:val="es-ES"/>
        </w:rPr>
        <w:t>Responsabilidades:</w:t>
      </w:r>
      <w:r w:rsidR="002B3D5E" w:rsidRPr="004C5F0B">
        <w:rPr>
          <w:rFonts w:ascii="Century Gothic" w:hAnsi="Century Gothic"/>
          <w:b/>
          <w:sz w:val="18"/>
          <w:lang w:val="es-ES"/>
        </w:rPr>
        <w:t xml:space="preserve"> </w:t>
      </w:r>
      <w:r w:rsidRPr="004C5F0B">
        <w:rPr>
          <w:rFonts w:ascii="Century Gothic" w:hAnsi="Century Gothic"/>
          <w:sz w:val="18"/>
          <w:lang w:val="es-ES"/>
        </w:rPr>
        <w:t>Ventas de servicios de rentas vitalicias y rentas vitalicias privadas. Acreditación ante la SVS Superintendencia de Valores y Seguros para desarrollo de ventas como agente libre.</w:t>
      </w:r>
    </w:p>
    <w:p w:rsidR="00651E31" w:rsidRPr="00C94F82" w:rsidRDefault="00651E31" w:rsidP="003123B5">
      <w:pPr>
        <w:jc w:val="both"/>
        <w:rPr>
          <w:rFonts w:ascii="Century Gothic" w:hAnsi="Century Gothic"/>
          <w:b/>
          <w:smallCaps/>
          <w:sz w:val="18"/>
          <w:u w:val="single"/>
        </w:rPr>
      </w:pPr>
    </w:p>
    <w:p w:rsidR="00B64138" w:rsidRPr="00075271" w:rsidRDefault="00B64138">
      <w:pPr>
        <w:outlineLvl w:val="0"/>
        <w:rPr>
          <w:rFonts w:ascii="Century Gothic" w:hAnsi="Century Gothic"/>
          <w:smallCaps/>
          <w:spacing w:val="120"/>
          <w:sz w:val="18"/>
        </w:rPr>
      </w:pPr>
    </w:p>
    <w:p w:rsidR="00B64138" w:rsidRPr="00075271" w:rsidRDefault="00C94F82" w:rsidP="00AC4520">
      <w:pPr>
        <w:pBdr>
          <w:bottom w:val="single" w:sz="4" w:space="1" w:color="808080"/>
        </w:pBdr>
        <w:rPr>
          <w:rFonts w:ascii="Century Gothic" w:hAnsi="Century Gothic"/>
          <w:smallCaps/>
          <w:spacing w:val="120"/>
          <w:sz w:val="18"/>
        </w:rPr>
      </w:pPr>
      <w:r>
        <w:rPr>
          <w:rFonts w:ascii="Century Gothic" w:hAnsi="Century Gothic"/>
          <w:smallCaps/>
          <w:spacing w:val="120"/>
          <w:sz w:val="18"/>
        </w:rPr>
        <w:t>Educación</w:t>
      </w:r>
    </w:p>
    <w:p w:rsidR="00B64138" w:rsidRPr="00075271" w:rsidRDefault="00B64138">
      <w:pPr>
        <w:rPr>
          <w:rFonts w:ascii="Century Gothic" w:hAnsi="Century Gothic"/>
        </w:rPr>
      </w:pPr>
    </w:p>
    <w:p w:rsidR="007D6BCB" w:rsidRPr="007D6BCB" w:rsidRDefault="002B3D5E" w:rsidP="00A26E64">
      <w:pPr>
        <w:numPr>
          <w:ilvl w:val="0"/>
          <w:numId w:val="1"/>
        </w:numPr>
        <w:tabs>
          <w:tab w:val="clear" w:pos="540"/>
          <w:tab w:val="num" w:pos="284"/>
        </w:tabs>
        <w:ind w:left="426" w:hanging="284"/>
        <w:jc w:val="both"/>
        <w:rPr>
          <w:rFonts w:ascii="Century Gothic" w:hAnsi="Century Gothic"/>
          <w:smallCaps/>
          <w:spacing w:val="120"/>
          <w:sz w:val="18"/>
        </w:rPr>
      </w:pPr>
      <w:r>
        <w:rPr>
          <w:rFonts w:ascii="Century Gothic" w:hAnsi="Century Gothic"/>
          <w:sz w:val="18"/>
        </w:rPr>
        <w:t>1999-2003</w:t>
      </w:r>
      <w:r w:rsidR="00C61F76" w:rsidRPr="007D6BCB">
        <w:rPr>
          <w:rFonts w:ascii="Century Gothic" w:hAnsi="Century Gothic"/>
          <w:sz w:val="18"/>
        </w:rPr>
        <w:t xml:space="preserve">: </w:t>
      </w:r>
      <w:r w:rsidRPr="002B3D5E">
        <w:rPr>
          <w:rFonts w:ascii="Century Gothic" w:hAnsi="Century Gothic"/>
          <w:sz w:val="18"/>
          <w:lang w:val="es-ES"/>
        </w:rPr>
        <w:t>Ingeniero de Ejecución Industrial, Universidad del Mar, Viña del Mar.</w:t>
      </w:r>
    </w:p>
    <w:p w:rsidR="00A26E64" w:rsidRPr="007D6BCB" w:rsidRDefault="002B3D5E" w:rsidP="00A26E64">
      <w:pPr>
        <w:numPr>
          <w:ilvl w:val="0"/>
          <w:numId w:val="1"/>
        </w:numPr>
        <w:tabs>
          <w:tab w:val="clear" w:pos="540"/>
          <w:tab w:val="num" w:pos="284"/>
        </w:tabs>
        <w:ind w:left="426" w:hanging="284"/>
        <w:jc w:val="both"/>
        <w:rPr>
          <w:rFonts w:ascii="Century Gothic" w:hAnsi="Century Gothic"/>
          <w:smallCaps/>
          <w:spacing w:val="120"/>
          <w:sz w:val="18"/>
        </w:rPr>
      </w:pPr>
      <w:r w:rsidRPr="002B3D5E">
        <w:rPr>
          <w:rFonts w:ascii="Century Gothic" w:hAnsi="Century Gothic"/>
          <w:sz w:val="18"/>
          <w:lang w:val="es-ES"/>
        </w:rPr>
        <w:t>1995-1998</w:t>
      </w:r>
      <w:r w:rsidRPr="002B3D5E">
        <w:rPr>
          <w:rFonts w:ascii="Century Gothic" w:hAnsi="Century Gothic"/>
          <w:sz w:val="18"/>
          <w:lang w:val="es-ES"/>
        </w:rPr>
        <w:tab/>
        <w:t xml:space="preserve">Estudios de </w:t>
      </w:r>
      <w:r w:rsidR="0010054F" w:rsidRPr="002B3D5E">
        <w:rPr>
          <w:rFonts w:ascii="Century Gothic" w:hAnsi="Century Gothic"/>
          <w:sz w:val="18"/>
          <w:lang w:val="es-ES"/>
        </w:rPr>
        <w:t>Ingeniería</w:t>
      </w:r>
      <w:r w:rsidRPr="002B3D5E">
        <w:rPr>
          <w:rFonts w:ascii="Century Gothic" w:hAnsi="Century Gothic"/>
          <w:sz w:val="18"/>
          <w:lang w:val="es-ES"/>
        </w:rPr>
        <w:t xml:space="preserve"> Civil Industrial, Universidad Viña del Mar</w:t>
      </w:r>
      <w:r>
        <w:rPr>
          <w:rFonts w:ascii="Century Gothic" w:hAnsi="Century Gothic"/>
          <w:sz w:val="18"/>
        </w:rPr>
        <w:t>.</w:t>
      </w:r>
    </w:p>
    <w:p w:rsidR="00CE1FBF" w:rsidRPr="00CE1FBF" w:rsidRDefault="00B64138" w:rsidP="00D345BE">
      <w:pPr>
        <w:numPr>
          <w:ilvl w:val="0"/>
          <w:numId w:val="1"/>
        </w:numPr>
        <w:tabs>
          <w:tab w:val="clear" w:pos="540"/>
          <w:tab w:val="num" w:pos="284"/>
        </w:tabs>
        <w:ind w:left="426" w:hanging="284"/>
        <w:jc w:val="both"/>
        <w:rPr>
          <w:rFonts w:ascii="Century Gothic" w:hAnsi="Century Gothic"/>
          <w:smallCaps/>
          <w:spacing w:val="120"/>
          <w:sz w:val="18"/>
        </w:rPr>
      </w:pPr>
      <w:r w:rsidRPr="00075271">
        <w:rPr>
          <w:rFonts w:ascii="Century Gothic" w:hAnsi="Century Gothic"/>
          <w:sz w:val="18"/>
        </w:rPr>
        <w:t xml:space="preserve">Educación Básica y Media en el </w:t>
      </w:r>
      <w:r w:rsidRPr="00075271">
        <w:rPr>
          <w:rFonts w:ascii="Century Gothic" w:hAnsi="Century Gothic"/>
          <w:b/>
          <w:sz w:val="18"/>
        </w:rPr>
        <w:t>colegio inglés</w:t>
      </w:r>
      <w:r w:rsidR="002B3D5E">
        <w:rPr>
          <w:rFonts w:ascii="Century Gothic" w:hAnsi="Century Gothic"/>
          <w:b/>
          <w:sz w:val="18"/>
        </w:rPr>
        <w:t xml:space="preserve"> </w:t>
      </w:r>
      <w:r w:rsidRPr="00075271">
        <w:rPr>
          <w:rFonts w:ascii="Century Gothic" w:hAnsi="Century Gothic"/>
          <w:b/>
          <w:i/>
          <w:sz w:val="18"/>
        </w:rPr>
        <w:t>The</w:t>
      </w:r>
      <w:r w:rsidR="002B3D5E">
        <w:rPr>
          <w:rFonts w:ascii="Century Gothic" w:hAnsi="Century Gothic"/>
          <w:b/>
          <w:i/>
          <w:sz w:val="18"/>
        </w:rPr>
        <w:t xml:space="preserve"> </w:t>
      </w:r>
      <w:r w:rsidRPr="00075271">
        <w:rPr>
          <w:rFonts w:ascii="Century Gothic" w:hAnsi="Century Gothic"/>
          <w:b/>
          <w:i/>
          <w:sz w:val="18"/>
        </w:rPr>
        <w:t>Mackay</w:t>
      </w:r>
      <w:r w:rsidR="002B3D5E">
        <w:rPr>
          <w:rFonts w:ascii="Century Gothic" w:hAnsi="Century Gothic"/>
          <w:b/>
          <w:i/>
          <w:sz w:val="18"/>
        </w:rPr>
        <w:t xml:space="preserve"> </w:t>
      </w:r>
      <w:r w:rsidRPr="00075271">
        <w:rPr>
          <w:rFonts w:ascii="Century Gothic" w:hAnsi="Century Gothic"/>
          <w:b/>
          <w:i/>
          <w:sz w:val="18"/>
          <w:lang w:val="es-MX"/>
        </w:rPr>
        <w:t>School</w:t>
      </w:r>
      <w:r w:rsidRPr="00075271">
        <w:rPr>
          <w:rFonts w:ascii="Century Gothic" w:hAnsi="Century Gothic"/>
          <w:sz w:val="18"/>
        </w:rPr>
        <w:t xml:space="preserve">, Reñaca, </w:t>
      </w:r>
      <w:r w:rsidRPr="00075271">
        <w:rPr>
          <w:rFonts w:ascii="Century Gothic" w:hAnsi="Century Gothic"/>
          <w:b/>
          <w:sz w:val="18"/>
        </w:rPr>
        <w:t>Chile</w:t>
      </w:r>
      <w:r w:rsidR="00B77B55">
        <w:rPr>
          <w:rFonts w:ascii="Century Gothic" w:hAnsi="Century Gothic"/>
          <w:b/>
          <w:sz w:val="18"/>
        </w:rPr>
        <w:t>.</w:t>
      </w:r>
    </w:p>
    <w:p w:rsidR="001914DA" w:rsidRPr="00075271" w:rsidRDefault="001914DA" w:rsidP="001914DA">
      <w:pPr>
        <w:jc w:val="both"/>
        <w:rPr>
          <w:rFonts w:ascii="Century Gothic" w:hAnsi="Century Gothic"/>
          <w:smallCaps/>
          <w:spacing w:val="120"/>
          <w:sz w:val="18"/>
        </w:rPr>
      </w:pPr>
    </w:p>
    <w:p w:rsidR="00B64138" w:rsidRPr="00075271" w:rsidRDefault="007859D6" w:rsidP="00AC4520">
      <w:pPr>
        <w:pBdr>
          <w:bottom w:val="single" w:sz="4" w:space="1" w:color="808080"/>
        </w:pBdr>
        <w:rPr>
          <w:rFonts w:ascii="Century Gothic" w:hAnsi="Century Gothic"/>
          <w:smallCaps/>
          <w:spacing w:val="120"/>
          <w:sz w:val="18"/>
        </w:rPr>
      </w:pPr>
      <w:r w:rsidRPr="00075271">
        <w:rPr>
          <w:rFonts w:ascii="Century Gothic" w:hAnsi="Century Gothic"/>
          <w:smallCaps/>
          <w:spacing w:val="120"/>
          <w:sz w:val="18"/>
        </w:rPr>
        <w:t>Idiomas</w:t>
      </w:r>
    </w:p>
    <w:p w:rsidR="00D345BE" w:rsidRPr="00075271" w:rsidRDefault="00D345BE" w:rsidP="00D345BE">
      <w:pPr>
        <w:pStyle w:val="Prrafodelista"/>
        <w:ind w:left="0"/>
        <w:jc w:val="both"/>
        <w:outlineLvl w:val="0"/>
        <w:rPr>
          <w:rFonts w:ascii="Century Gothic" w:hAnsi="Century Gothic"/>
          <w:b/>
          <w:sz w:val="18"/>
        </w:rPr>
      </w:pPr>
    </w:p>
    <w:p w:rsidR="00D345BE" w:rsidRPr="002B3D5E" w:rsidRDefault="00B64138" w:rsidP="00D345BE">
      <w:pPr>
        <w:numPr>
          <w:ilvl w:val="0"/>
          <w:numId w:val="1"/>
        </w:numPr>
        <w:tabs>
          <w:tab w:val="clear" w:pos="540"/>
          <w:tab w:val="num" w:pos="284"/>
        </w:tabs>
        <w:ind w:left="426" w:hanging="284"/>
        <w:jc w:val="both"/>
        <w:rPr>
          <w:rFonts w:ascii="Century Gothic" w:hAnsi="Century Gothic"/>
          <w:sz w:val="18"/>
          <w:lang w:val="en-US"/>
        </w:rPr>
      </w:pPr>
      <w:r w:rsidRPr="00075271">
        <w:rPr>
          <w:rFonts w:ascii="Century Gothic" w:hAnsi="Century Gothic"/>
          <w:sz w:val="18"/>
        </w:rPr>
        <w:t xml:space="preserve">Inglés hablado, escrito, y comprendido </w:t>
      </w:r>
      <w:r w:rsidR="00E94F7D">
        <w:rPr>
          <w:rFonts w:ascii="Century Gothic" w:hAnsi="Century Gothic"/>
          <w:sz w:val="18"/>
        </w:rPr>
        <w:t>nivel medio</w:t>
      </w:r>
      <w:r w:rsidR="005E5E9B">
        <w:rPr>
          <w:rFonts w:ascii="Century Gothic" w:hAnsi="Century Gothic"/>
          <w:sz w:val="18"/>
        </w:rPr>
        <w:t>.</w:t>
      </w:r>
      <w:r w:rsidR="00053525">
        <w:rPr>
          <w:rFonts w:ascii="Century Gothic" w:hAnsi="Century Gothic"/>
          <w:sz w:val="18"/>
        </w:rPr>
        <w:t xml:space="preserve"> </w:t>
      </w:r>
      <w:r w:rsidR="00053525" w:rsidRPr="002B3D5E">
        <w:rPr>
          <w:rFonts w:ascii="Century Gothic" w:hAnsi="Century Gothic"/>
          <w:sz w:val="18"/>
          <w:lang w:val="en-US"/>
        </w:rPr>
        <w:t>Preliminary English Test de Cambridge.</w:t>
      </w:r>
    </w:p>
    <w:p w:rsidR="007859D6" w:rsidRPr="002B3D5E" w:rsidRDefault="007859D6" w:rsidP="007859D6">
      <w:pPr>
        <w:pStyle w:val="Prrafodelista"/>
        <w:ind w:left="540"/>
        <w:jc w:val="both"/>
        <w:outlineLvl w:val="0"/>
        <w:rPr>
          <w:rFonts w:ascii="Century Gothic" w:hAnsi="Century Gothic"/>
          <w:b/>
          <w:sz w:val="18"/>
          <w:lang w:val="en-US"/>
        </w:rPr>
      </w:pPr>
    </w:p>
    <w:p w:rsidR="007859D6" w:rsidRPr="00075271" w:rsidRDefault="002B3D5E" w:rsidP="00AC4520">
      <w:pPr>
        <w:pBdr>
          <w:bottom w:val="single" w:sz="4" w:space="1" w:color="808080"/>
        </w:pBdr>
        <w:rPr>
          <w:rFonts w:ascii="Century Gothic" w:hAnsi="Century Gothic"/>
          <w:smallCaps/>
          <w:spacing w:val="120"/>
          <w:sz w:val="18"/>
        </w:rPr>
      </w:pPr>
      <w:r>
        <w:rPr>
          <w:rFonts w:ascii="Century Gothic" w:hAnsi="Century Gothic"/>
          <w:smallCaps/>
          <w:spacing w:val="120"/>
          <w:sz w:val="18"/>
        </w:rPr>
        <w:t>Perfeccionamiento</w:t>
      </w:r>
    </w:p>
    <w:p w:rsidR="00CE1FBF" w:rsidRPr="00CE1FBF" w:rsidRDefault="00CE1FBF" w:rsidP="00CE1FBF">
      <w:pPr>
        <w:pStyle w:val="Prrafodelista"/>
        <w:ind w:left="426"/>
        <w:jc w:val="both"/>
        <w:outlineLvl w:val="0"/>
        <w:rPr>
          <w:rFonts w:ascii="Century Gothic" w:hAnsi="Century Gothic"/>
          <w:b/>
          <w:smallCaps/>
          <w:sz w:val="18"/>
        </w:rPr>
      </w:pPr>
    </w:p>
    <w:p w:rsidR="00124035" w:rsidRPr="00124035" w:rsidRDefault="00902812" w:rsidP="00124035">
      <w:pPr>
        <w:pStyle w:val="Prrafodelista"/>
        <w:numPr>
          <w:ilvl w:val="0"/>
          <w:numId w:val="26"/>
        </w:numPr>
        <w:ind w:left="426" w:hanging="284"/>
        <w:jc w:val="both"/>
        <w:outlineLvl w:val="0"/>
        <w:rPr>
          <w:rFonts w:ascii="Century Gothic" w:hAnsi="Century Gothic"/>
          <w:b/>
          <w:smallCaps/>
          <w:sz w:val="18"/>
        </w:rPr>
      </w:pPr>
      <w:r w:rsidRPr="00902812">
        <w:rPr>
          <w:rFonts w:ascii="Century Gothic" w:hAnsi="Century Gothic"/>
          <w:sz w:val="18"/>
          <w:lang w:val="es-ES"/>
        </w:rPr>
        <w:t>Diplomado en Control de Gestión,</w:t>
      </w:r>
      <w:r>
        <w:rPr>
          <w:rFonts w:ascii="Century Gothic" w:hAnsi="Century Gothic"/>
          <w:sz w:val="18"/>
          <w:lang w:val="es-ES"/>
        </w:rPr>
        <w:t xml:space="preserve"> Universidad de Chile, Santiago, Abril</w:t>
      </w:r>
      <w:r w:rsidR="00B77B55">
        <w:rPr>
          <w:rFonts w:ascii="Century Gothic" w:hAnsi="Century Gothic"/>
          <w:sz w:val="18"/>
        </w:rPr>
        <w:t xml:space="preserve"> 2011, </w:t>
      </w:r>
      <w:r>
        <w:rPr>
          <w:rFonts w:ascii="Century Gothic" w:hAnsi="Century Gothic"/>
          <w:sz w:val="18"/>
        </w:rPr>
        <w:t>Diciembre</w:t>
      </w:r>
      <w:r w:rsidR="000E0F0E" w:rsidRPr="00075271">
        <w:rPr>
          <w:rFonts w:ascii="Century Gothic" w:hAnsi="Century Gothic"/>
          <w:sz w:val="18"/>
        </w:rPr>
        <w:t xml:space="preserve"> 201</w:t>
      </w:r>
      <w:r>
        <w:rPr>
          <w:rFonts w:ascii="Century Gothic" w:hAnsi="Century Gothic"/>
          <w:sz w:val="18"/>
        </w:rPr>
        <w:t>1.</w:t>
      </w:r>
    </w:p>
    <w:p w:rsidR="00124035" w:rsidRDefault="00124035" w:rsidP="00AC4520">
      <w:pPr>
        <w:pBdr>
          <w:bottom w:val="single" w:sz="4" w:space="1" w:color="808080"/>
        </w:pBdr>
        <w:rPr>
          <w:rFonts w:ascii="Century Gothic" w:hAnsi="Century Gothic"/>
          <w:smallCaps/>
          <w:spacing w:val="120"/>
          <w:sz w:val="18"/>
        </w:rPr>
      </w:pPr>
    </w:p>
    <w:p w:rsidR="00C94F82" w:rsidRPr="00075271" w:rsidRDefault="00C94F82" w:rsidP="00AC4520">
      <w:pPr>
        <w:pBdr>
          <w:bottom w:val="single" w:sz="4" w:space="1" w:color="808080"/>
        </w:pBdr>
        <w:rPr>
          <w:rFonts w:ascii="Century Gothic" w:hAnsi="Century Gothic"/>
          <w:smallCaps/>
          <w:spacing w:val="120"/>
          <w:sz w:val="18"/>
        </w:rPr>
      </w:pPr>
      <w:r>
        <w:rPr>
          <w:rFonts w:ascii="Century Gothic" w:hAnsi="Century Gothic"/>
          <w:smallCaps/>
          <w:spacing w:val="120"/>
          <w:sz w:val="18"/>
        </w:rPr>
        <w:t>Datos Personales</w:t>
      </w:r>
    </w:p>
    <w:p w:rsidR="00C94F82" w:rsidRPr="00902812" w:rsidRDefault="00C94F82" w:rsidP="00C94F82">
      <w:pPr>
        <w:ind w:left="420"/>
        <w:jc w:val="both"/>
        <w:rPr>
          <w:rFonts w:ascii="Century Gothic" w:hAnsi="Century Gothic"/>
          <w:sz w:val="18"/>
          <w:lang w:val="es-ES"/>
        </w:rPr>
      </w:pPr>
    </w:p>
    <w:p w:rsidR="00CD7726" w:rsidRPr="00902812" w:rsidRDefault="00CD7726" w:rsidP="00A26E64">
      <w:pPr>
        <w:numPr>
          <w:ilvl w:val="0"/>
          <w:numId w:val="1"/>
        </w:numPr>
        <w:ind w:left="420" w:hanging="284"/>
        <w:jc w:val="both"/>
        <w:rPr>
          <w:rFonts w:ascii="Century Gothic" w:hAnsi="Century Gothic"/>
          <w:sz w:val="18"/>
          <w:lang w:val="es-ES"/>
        </w:rPr>
      </w:pPr>
      <w:r w:rsidRPr="00722978">
        <w:rPr>
          <w:rFonts w:ascii="Century Gothic" w:hAnsi="Century Gothic"/>
          <w:sz w:val="18"/>
          <w:lang w:val="es-MX"/>
        </w:rPr>
        <w:t>Cédula</w:t>
      </w:r>
      <w:r w:rsidRPr="00902812">
        <w:rPr>
          <w:rFonts w:ascii="Century Gothic" w:hAnsi="Century Gothic"/>
          <w:sz w:val="18"/>
          <w:lang w:val="es-ES"/>
        </w:rPr>
        <w:t xml:space="preserve"> de </w:t>
      </w:r>
      <w:r w:rsidRPr="00722978">
        <w:rPr>
          <w:rFonts w:ascii="Century Gothic" w:hAnsi="Century Gothic"/>
          <w:sz w:val="18"/>
          <w:lang w:val="es-MX"/>
        </w:rPr>
        <w:t>Identidad</w:t>
      </w:r>
      <w:r w:rsidRPr="00902812">
        <w:rPr>
          <w:rFonts w:ascii="Century Gothic" w:hAnsi="Century Gothic"/>
          <w:sz w:val="18"/>
          <w:lang w:val="es-ES"/>
        </w:rPr>
        <w:t>:</w:t>
      </w:r>
      <w:r w:rsidRPr="00902812">
        <w:rPr>
          <w:rFonts w:ascii="Century Gothic" w:hAnsi="Century Gothic"/>
          <w:sz w:val="18"/>
          <w:lang w:val="es-ES"/>
        </w:rPr>
        <w:tab/>
        <w:t>13.</w:t>
      </w:r>
      <w:r w:rsidR="00392742" w:rsidRPr="00902812">
        <w:rPr>
          <w:rFonts w:ascii="Century Gothic" w:hAnsi="Century Gothic"/>
          <w:sz w:val="18"/>
          <w:lang w:val="es-ES"/>
        </w:rPr>
        <w:t>190</w:t>
      </w:r>
      <w:r w:rsidRPr="00902812">
        <w:rPr>
          <w:rFonts w:ascii="Century Gothic" w:hAnsi="Century Gothic"/>
          <w:sz w:val="18"/>
          <w:lang w:val="es-ES"/>
        </w:rPr>
        <w:t>.</w:t>
      </w:r>
      <w:r w:rsidR="00392742" w:rsidRPr="00902812">
        <w:rPr>
          <w:rFonts w:ascii="Century Gothic" w:hAnsi="Century Gothic"/>
          <w:sz w:val="18"/>
          <w:lang w:val="es-ES"/>
        </w:rPr>
        <w:t>896</w:t>
      </w:r>
      <w:r w:rsidRPr="00902812">
        <w:rPr>
          <w:rFonts w:ascii="Century Gothic" w:hAnsi="Century Gothic"/>
          <w:sz w:val="18"/>
          <w:lang w:val="es-ES"/>
        </w:rPr>
        <w:t>-2</w:t>
      </w:r>
    </w:p>
    <w:p w:rsidR="00CD7726" w:rsidRPr="00075271" w:rsidRDefault="00392742" w:rsidP="00A26E64">
      <w:pPr>
        <w:numPr>
          <w:ilvl w:val="0"/>
          <w:numId w:val="1"/>
        </w:numPr>
        <w:ind w:left="420" w:hanging="284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Fecha de Nacimiento:</w:t>
      </w:r>
      <w:r>
        <w:rPr>
          <w:rFonts w:ascii="Century Gothic" w:hAnsi="Century Gothic"/>
          <w:sz w:val="18"/>
        </w:rPr>
        <w:tab/>
        <w:t>04</w:t>
      </w:r>
      <w:r w:rsidR="00CD7726" w:rsidRPr="00075271">
        <w:rPr>
          <w:rFonts w:ascii="Century Gothic" w:hAnsi="Century Gothic"/>
          <w:sz w:val="18"/>
        </w:rPr>
        <w:t xml:space="preserve"> </w:t>
      </w:r>
      <w:r>
        <w:rPr>
          <w:rFonts w:ascii="Century Gothic" w:hAnsi="Century Gothic"/>
          <w:sz w:val="18"/>
        </w:rPr>
        <w:t>noviembre</w:t>
      </w:r>
      <w:r w:rsidR="00CD7726" w:rsidRPr="00075271">
        <w:rPr>
          <w:rFonts w:ascii="Century Gothic" w:hAnsi="Century Gothic"/>
          <w:sz w:val="18"/>
        </w:rPr>
        <w:t xml:space="preserve"> de 197</w:t>
      </w:r>
      <w:r>
        <w:rPr>
          <w:rFonts w:ascii="Century Gothic" w:hAnsi="Century Gothic"/>
          <w:sz w:val="18"/>
        </w:rPr>
        <w:t>6</w:t>
      </w:r>
    </w:p>
    <w:p w:rsidR="00CD7726" w:rsidRPr="00075271" w:rsidRDefault="00CD7726" w:rsidP="00A26E64">
      <w:pPr>
        <w:numPr>
          <w:ilvl w:val="0"/>
          <w:numId w:val="1"/>
        </w:numPr>
        <w:ind w:left="420" w:hanging="284"/>
        <w:jc w:val="both"/>
        <w:rPr>
          <w:rFonts w:ascii="Century Gothic" w:hAnsi="Century Gothic"/>
          <w:sz w:val="18"/>
        </w:rPr>
      </w:pPr>
      <w:r w:rsidRPr="00075271">
        <w:rPr>
          <w:rFonts w:ascii="Century Gothic" w:hAnsi="Century Gothic"/>
          <w:sz w:val="18"/>
        </w:rPr>
        <w:t xml:space="preserve">Estado civil: </w:t>
      </w:r>
      <w:r w:rsidRPr="00075271">
        <w:rPr>
          <w:rFonts w:ascii="Century Gothic" w:hAnsi="Century Gothic"/>
          <w:sz w:val="18"/>
        </w:rPr>
        <w:tab/>
      </w:r>
      <w:r w:rsidRPr="00075271">
        <w:rPr>
          <w:rFonts w:ascii="Century Gothic" w:hAnsi="Century Gothic"/>
          <w:sz w:val="18"/>
        </w:rPr>
        <w:tab/>
        <w:t>Soltero</w:t>
      </w:r>
    </w:p>
    <w:p w:rsidR="00B64138" w:rsidRDefault="0013179C" w:rsidP="00D345BE">
      <w:pPr>
        <w:numPr>
          <w:ilvl w:val="0"/>
          <w:numId w:val="1"/>
        </w:numPr>
        <w:ind w:left="420" w:hanging="284"/>
        <w:jc w:val="both"/>
        <w:rPr>
          <w:rFonts w:ascii="Century Gothic" w:hAnsi="Century Gothic"/>
          <w:sz w:val="18"/>
        </w:rPr>
      </w:pPr>
      <w:r w:rsidRPr="00075271">
        <w:rPr>
          <w:rFonts w:ascii="Century Gothic" w:hAnsi="Century Gothic"/>
          <w:sz w:val="18"/>
        </w:rPr>
        <w:t xml:space="preserve">Deportes: </w:t>
      </w:r>
      <w:r w:rsidR="00CD7726" w:rsidRPr="00075271">
        <w:rPr>
          <w:rFonts w:ascii="Century Gothic" w:hAnsi="Century Gothic"/>
          <w:sz w:val="18"/>
        </w:rPr>
        <w:tab/>
      </w:r>
      <w:r w:rsidR="00CD7726" w:rsidRPr="00075271">
        <w:rPr>
          <w:rFonts w:ascii="Century Gothic" w:hAnsi="Century Gothic"/>
          <w:sz w:val="18"/>
        </w:rPr>
        <w:tab/>
      </w:r>
      <w:r w:rsidR="004C5F0B">
        <w:rPr>
          <w:rFonts w:ascii="Century Gothic" w:hAnsi="Century Gothic"/>
          <w:sz w:val="18"/>
        </w:rPr>
        <w:t xml:space="preserve">           </w:t>
      </w:r>
      <w:r w:rsidR="00B819D7">
        <w:rPr>
          <w:rFonts w:ascii="Century Gothic" w:hAnsi="Century Gothic"/>
          <w:sz w:val="18"/>
        </w:rPr>
        <w:t xml:space="preserve">  </w:t>
      </w:r>
      <w:r w:rsidR="00674853">
        <w:rPr>
          <w:rFonts w:ascii="Century Gothic" w:hAnsi="Century Gothic"/>
          <w:sz w:val="18"/>
        </w:rPr>
        <w:t xml:space="preserve"> </w:t>
      </w:r>
      <w:r w:rsidR="00FE2EF4">
        <w:rPr>
          <w:rFonts w:ascii="Century Gothic" w:hAnsi="Century Gothic"/>
          <w:sz w:val="18"/>
        </w:rPr>
        <w:t>Natación, Mountain Bike</w:t>
      </w:r>
      <w:r w:rsidR="00E94697" w:rsidRPr="00075271">
        <w:rPr>
          <w:rFonts w:ascii="Century Gothic" w:hAnsi="Century Gothic"/>
          <w:sz w:val="18"/>
        </w:rPr>
        <w:t xml:space="preserve">, </w:t>
      </w:r>
      <w:r w:rsidR="00392742">
        <w:rPr>
          <w:rFonts w:ascii="Century Gothic" w:hAnsi="Century Gothic"/>
          <w:sz w:val="18"/>
          <w:lang w:val="es-ES"/>
        </w:rPr>
        <w:t>running</w:t>
      </w:r>
      <w:r w:rsidR="00392742">
        <w:rPr>
          <w:rFonts w:ascii="Century Gothic" w:hAnsi="Century Gothic"/>
          <w:sz w:val="18"/>
        </w:rPr>
        <w:t>, entre otros</w:t>
      </w:r>
      <w:r w:rsidR="00D345BE" w:rsidRPr="00075271">
        <w:rPr>
          <w:rFonts w:ascii="Century Gothic" w:hAnsi="Century Gothic"/>
          <w:sz w:val="18"/>
        </w:rPr>
        <w:t>.</w:t>
      </w:r>
    </w:p>
    <w:p w:rsidR="00853EB5" w:rsidRDefault="00853EB5" w:rsidP="00853EB5">
      <w:pPr>
        <w:jc w:val="both"/>
        <w:rPr>
          <w:rFonts w:ascii="Century Gothic" w:hAnsi="Century Gothic"/>
          <w:sz w:val="18"/>
        </w:rPr>
      </w:pPr>
    </w:p>
    <w:p w:rsidR="00853EB5" w:rsidRDefault="00853EB5" w:rsidP="00853EB5">
      <w:pPr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Disponibilidad inmediata</w:t>
      </w:r>
    </w:p>
    <w:p w:rsidR="00853EB5" w:rsidRPr="00075271" w:rsidRDefault="00853EB5" w:rsidP="00853EB5">
      <w:pPr>
        <w:jc w:val="both"/>
        <w:rPr>
          <w:rFonts w:ascii="Century Gothic" w:hAnsi="Century Gothic"/>
          <w:sz w:val="18"/>
        </w:rPr>
      </w:pPr>
    </w:p>
    <w:sectPr w:rsidR="00853EB5" w:rsidRPr="00075271" w:rsidSect="009E7486">
      <w:footerReference w:type="default" r:id="rId8"/>
      <w:headerReference w:type="first" r:id="rId9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A52" w:rsidRDefault="006A1A52">
      <w:r>
        <w:separator/>
      </w:r>
    </w:p>
  </w:endnote>
  <w:endnote w:type="continuationSeparator" w:id="1">
    <w:p w:rsidR="006A1A52" w:rsidRDefault="006A1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C4BC96"/>
        <w:insideV w:val="single" w:sz="4" w:space="0" w:color="auto"/>
      </w:tblBorders>
      <w:tblLayout w:type="fixed"/>
      <w:tblLook w:val="01E0"/>
    </w:tblPr>
    <w:tblGrid>
      <w:gridCol w:w="9117"/>
    </w:tblGrid>
    <w:tr w:rsidR="00444440" w:rsidTr="00CE1FBF">
      <w:trPr>
        <w:trHeight w:val="241"/>
      </w:trPr>
      <w:tc>
        <w:tcPr>
          <w:tcW w:w="9117" w:type="dxa"/>
        </w:tcPr>
        <w:p w:rsidR="00444440" w:rsidRDefault="00690B67" w:rsidP="00814713">
          <w:pPr>
            <w:pStyle w:val="Piedepgina"/>
            <w:tabs>
              <w:tab w:val="left" w:pos="5292"/>
              <w:tab w:val="right" w:pos="8901"/>
            </w:tabs>
            <w:rPr>
              <w:rFonts w:ascii="Century Gothic" w:hAnsi="Century Gothic"/>
              <w:b/>
              <w:sz w:val="18"/>
              <w:szCs w:val="18"/>
            </w:rPr>
          </w:pPr>
          <w:r>
            <w:rPr>
              <w:rFonts w:ascii="Century Gothic" w:hAnsi="Century Gothic"/>
              <w:b/>
              <w:sz w:val="18"/>
              <w:szCs w:val="18"/>
            </w:rPr>
            <w:tab/>
          </w:r>
          <w:r>
            <w:rPr>
              <w:rFonts w:ascii="Century Gothic" w:hAnsi="Century Gothic"/>
              <w:b/>
              <w:sz w:val="18"/>
              <w:szCs w:val="18"/>
            </w:rPr>
            <w:tab/>
          </w:r>
          <w:r>
            <w:rPr>
              <w:rFonts w:ascii="Century Gothic" w:hAnsi="Century Gothic"/>
              <w:b/>
              <w:sz w:val="18"/>
              <w:szCs w:val="18"/>
            </w:rPr>
            <w:tab/>
          </w:r>
          <w:r w:rsidR="00392742">
            <w:rPr>
              <w:rFonts w:ascii="Century Gothic" w:hAnsi="Century Gothic"/>
              <w:b/>
              <w:sz w:val="18"/>
              <w:szCs w:val="18"/>
            </w:rPr>
            <w:t>Felipe Gastón Hours Nor</w:t>
          </w:r>
          <w:r w:rsidR="00814713">
            <w:rPr>
              <w:rFonts w:ascii="Century Gothic" w:hAnsi="Century Gothic"/>
              <w:b/>
              <w:sz w:val="18"/>
              <w:szCs w:val="18"/>
            </w:rPr>
            <w:t>a</w:t>
          </w:r>
          <w:r w:rsidR="00392742">
            <w:rPr>
              <w:rFonts w:ascii="Century Gothic" w:hAnsi="Century Gothic"/>
              <w:b/>
              <w:sz w:val="18"/>
              <w:szCs w:val="18"/>
            </w:rPr>
            <w:t>mbuena</w:t>
          </w:r>
        </w:p>
      </w:tc>
    </w:tr>
    <w:tr w:rsidR="00444440" w:rsidTr="00CE1FBF">
      <w:trPr>
        <w:trHeight w:val="286"/>
      </w:trPr>
      <w:tc>
        <w:tcPr>
          <w:tcW w:w="9117" w:type="dxa"/>
        </w:tcPr>
        <w:p w:rsidR="00444440" w:rsidRDefault="009E7FFB" w:rsidP="00690B67">
          <w:pPr>
            <w:jc w:val="right"/>
            <w:rPr>
              <w:rStyle w:val="Hipervnculo"/>
              <w:rFonts w:ascii="Century Gothic" w:hAnsi="Century Gothic"/>
              <w:sz w:val="16"/>
              <w:szCs w:val="16"/>
              <w:lang w:val="es-MX"/>
            </w:rPr>
          </w:pPr>
          <w:r>
            <w:rPr>
              <w:rFonts w:ascii="Century Gothic" w:hAnsi="Century Gothic"/>
              <w:sz w:val="16"/>
              <w:lang w:val="es-MX"/>
            </w:rPr>
            <w:t xml:space="preserve">Cel </w:t>
          </w:r>
          <w:r w:rsidR="000E0F0E">
            <w:rPr>
              <w:rFonts w:ascii="Century Gothic" w:hAnsi="Century Gothic"/>
              <w:sz w:val="16"/>
              <w:lang w:val="es-MX"/>
            </w:rPr>
            <w:t xml:space="preserve">+56 9 </w:t>
          </w:r>
          <w:r w:rsidR="00B819D7">
            <w:rPr>
              <w:rFonts w:ascii="Century Gothic" w:hAnsi="Century Gothic"/>
              <w:sz w:val="16"/>
              <w:lang w:val="es-MX"/>
            </w:rPr>
            <w:t>45296091</w:t>
          </w:r>
          <w:r w:rsidR="00392742">
            <w:rPr>
              <w:rFonts w:ascii="Century Gothic" w:hAnsi="Century Gothic"/>
              <w:sz w:val="16"/>
              <w:lang w:val="es-MX"/>
            </w:rPr>
            <w:t xml:space="preserve"> </w:t>
          </w:r>
          <w:hyperlink r:id="rId1" w:history="1">
            <w:r w:rsidR="009721EF" w:rsidRPr="00413A55">
              <w:rPr>
                <w:rStyle w:val="Hipervnculo"/>
                <w:rFonts w:ascii="Century Gothic" w:hAnsi="Century Gothic"/>
                <w:sz w:val="16"/>
                <w:szCs w:val="16"/>
                <w:lang w:val="es-MX"/>
              </w:rPr>
              <w:t>felipehours@gmail.com</w:t>
            </w:r>
          </w:hyperlink>
        </w:p>
        <w:p w:rsidR="00444440" w:rsidRDefault="00444440" w:rsidP="00A22DFA">
          <w:pPr>
            <w:pStyle w:val="Piedepgina"/>
            <w:jc w:val="right"/>
            <w:rPr>
              <w:rFonts w:ascii="Century Gothic" w:hAnsi="Century Gothic"/>
              <w:i/>
              <w:color w:val="C0C0C0"/>
              <w:sz w:val="12"/>
              <w:szCs w:val="12"/>
              <w:lang w:val="es-MX"/>
            </w:rPr>
          </w:pPr>
        </w:p>
      </w:tc>
    </w:tr>
  </w:tbl>
  <w:p w:rsidR="00444440" w:rsidRPr="00690B67" w:rsidRDefault="0044444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A52" w:rsidRDefault="006A1A52">
      <w:r>
        <w:separator/>
      </w:r>
    </w:p>
  </w:footnote>
  <w:footnote w:type="continuationSeparator" w:id="1">
    <w:p w:rsidR="006A1A52" w:rsidRDefault="006A1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486" w:rsidRDefault="00A30304" w:rsidP="00A22DFA">
    <w:pPr>
      <w:pBdr>
        <w:bottom w:val="single" w:sz="4" w:space="0" w:color="C4BC96"/>
      </w:pBdr>
      <w:jc w:val="right"/>
      <w:outlineLvl w:val="0"/>
      <w:rPr>
        <w:rFonts w:ascii="Century Gothic" w:hAnsi="Century Gothic"/>
        <w:b/>
        <w:sz w:val="28"/>
        <w:lang w:val="es-MX"/>
      </w:rPr>
    </w:pPr>
    <w:r>
      <w:rPr>
        <w:rFonts w:ascii="Century Gothic" w:hAnsi="Century Gothic"/>
        <w:b/>
        <w:sz w:val="28"/>
        <w:lang w:val="es-MX"/>
      </w:rPr>
      <w:t>Felipe Gastón Hours Norambuena</w:t>
    </w:r>
  </w:p>
  <w:p w:rsidR="00304694" w:rsidRDefault="00304694" w:rsidP="00064201">
    <w:pPr>
      <w:jc w:val="right"/>
      <w:rPr>
        <w:rFonts w:ascii="Century Gothic" w:hAnsi="Century Gothic"/>
        <w:sz w:val="16"/>
        <w:lang w:val="es-MX"/>
      </w:rPr>
    </w:pPr>
  </w:p>
  <w:p w:rsidR="00304694" w:rsidRDefault="00B819D7" w:rsidP="00304694">
    <w:pPr>
      <w:jc w:val="right"/>
      <w:rPr>
        <w:rStyle w:val="Hipervnculo"/>
        <w:rFonts w:ascii="Century Gothic" w:hAnsi="Century Gothic"/>
        <w:color w:val="auto"/>
        <w:sz w:val="16"/>
        <w:u w:val="none"/>
        <w:lang w:val="es-MX"/>
      </w:rPr>
    </w:pPr>
    <w:r>
      <w:rPr>
        <w:rFonts w:ascii="Century Gothic" w:hAnsi="Century Gothic"/>
        <w:sz w:val="16"/>
        <w:lang w:val="es-MX"/>
      </w:rPr>
      <w:t>+56 9 45296091</w:t>
    </w:r>
    <w:r w:rsidR="00A22DFA">
      <w:rPr>
        <w:rFonts w:ascii="Century Gothic" w:hAnsi="Century Gothic"/>
        <w:sz w:val="16"/>
        <w:lang w:val="es-MX"/>
      </w:rPr>
      <w:t xml:space="preserve"> </w:t>
    </w:r>
    <w:hyperlink r:id="rId1" w:history="1">
      <w:r w:rsidR="009721EF" w:rsidRPr="00413A55">
        <w:rPr>
          <w:rStyle w:val="Hipervnculo"/>
          <w:rFonts w:ascii="Century Gothic" w:hAnsi="Century Gothic"/>
          <w:sz w:val="16"/>
          <w:szCs w:val="16"/>
          <w:lang w:val="es-MX"/>
        </w:rPr>
        <w:t>felipehours@gmail.com</w:t>
      </w:r>
    </w:hyperlink>
  </w:p>
  <w:p w:rsidR="00A22DFA" w:rsidRPr="004B027F" w:rsidRDefault="00FE2EF4" w:rsidP="00304694">
    <w:pPr>
      <w:jc w:val="right"/>
      <w:rPr>
        <w:rFonts w:ascii="Century Gothic" w:hAnsi="Century Gothic"/>
        <w:sz w:val="16"/>
        <w:szCs w:val="16"/>
        <w:lang w:val="es-MX"/>
      </w:rPr>
    </w:pPr>
    <w:r>
      <w:rPr>
        <w:rFonts w:ascii="Century Gothic" w:hAnsi="Century Gothic"/>
        <w:i/>
        <w:color w:val="C0C0C0"/>
        <w:sz w:val="16"/>
        <w:szCs w:val="16"/>
        <w:lang w:val="es-MX"/>
      </w:rPr>
      <w:t>Laminaria Nº490, Jardín del Mar, Viña del Mar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B81"/>
    <w:multiLevelType w:val="hybridMultilevel"/>
    <w:tmpl w:val="024C6172"/>
    <w:lvl w:ilvl="0" w:tplc="080A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1EB3463"/>
    <w:multiLevelType w:val="hybridMultilevel"/>
    <w:tmpl w:val="CC64D2BE"/>
    <w:lvl w:ilvl="0" w:tplc="08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9268E5"/>
    <w:multiLevelType w:val="hybridMultilevel"/>
    <w:tmpl w:val="848A41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6343B20"/>
    <w:multiLevelType w:val="hybridMultilevel"/>
    <w:tmpl w:val="3D80D456"/>
    <w:lvl w:ilvl="0" w:tplc="63B22F94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E864EC7"/>
    <w:multiLevelType w:val="multilevel"/>
    <w:tmpl w:val="2C3418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53055"/>
    <w:multiLevelType w:val="hybridMultilevel"/>
    <w:tmpl w:val="D8D4E0BA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1A6F3B"/>
    <w:multiLevelType w:val="hybridMultilevel"/>
    <w:tmpl w:val="024C6172"/>
    <w:lvl w:ilvl="0" w:tplc="080A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17041D7F"/>
    <w:multiLevelType w:val="hybridMultilevel"/>
    <w:tmpl w:val="38ACACF6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C72DDE"/>
    <w:multiLevelType w:val="hybridMultilevel"/>
    <w:tmpl w:val="C4DA9116"/>
    <w:lvl w:ilvl="0" w:tplc="08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9155EC1"/>
    <w:multiLevelType w:val="hybridMultilevel"/>
    <w:tmpl w:val="024C6172"/>
    <w:lvl w:ilvl="0" w:tplc="080A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1C906501"/>
    <w:multiLevelType w:val="multilevel"/>
    <w:tmpl w:val="705881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9D6531"/>
    <w:multiLevelType w:val="hybridMultilevel"/>
    <w:tmpl w:val="024C6172"/>
    <w:lvl w:ilvl="0" w:tplc="080A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24E51B7C"/>
    <w:multiLevelType w:val="hybridMultilevel"/>
    <w:tmpl w:val="2C3418B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F77467"/>
    <w:multiLevelType w:val="hybridMultilevel"/>
    <w:tmpl w:val="024C6172"/>
    <w:lvl w:ilvl="0" w:tplc="080A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>
    <w:nsid w:val="2A720765"/>
    <w:multiLevelType w:val="hybridMultilevel"/>
    <w:tmpl w:val="AE9663FA"/>
    <w:lvl w:ilvl="0" w:tplc="D3A043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90B2C"/>
    <w:multiLevelType w:val="hybridMultilevel"/>
    <w:tmpl w:val="024C6172"/>
    <w:lvl w:ilvl="0" w:tplc="080A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B466578"/>
    <w:multiLevelType w:val="hybridMultilevel"/>
    <w:tmpl w:val="F3D6F51C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2C1C66A0"/>
    <w:multiLevelType w:val="hybridMultilevel"/>
    <w:tmpl w:val="024C6172"/>
    <w:lvl w:ilvl="0" w:tplc="080A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2D152AB4"/>
    <w:multiLevelType w:val="hybridMultilevel"/>
    <w:tmpl w:val="024C6172"/>
    <w:lvl w:ilvl="0" w:tplc="080A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2E1F0CD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2EE54CD2"/>
    <w:multiLevelType w:val="hybridMultilevel"/>
    <w:tmpl w:val="29B2FC9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CA1FDA"/>
    <w:multiLevelType w:val="hybridMultilevel"/>
    <w:tmpl w:val="024C6172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9F65DA"/>
    <w:multiLevelType w:val="hybridMultilevel"/>
    <w:tmpl w:val="705881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0F45AB"/>
    <w:multiLevelType w:val="hybridMultilevel"/>
    <w:tmpl w:val="EC400E2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6465FC1"/>
    <w:multiLevelType w:val="multilevel"/>
    <w:tmpl w:val="29B2FC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2E74D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38792680"/>
    <w:multiLevelType w:val="hybridMultilevel"/>
    <w:tmpl w:val="EB1C57F8"/>
    <w:lvl w:ilvl="0" w:tplc="E66433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9053B4E"/>
    <w:multiLevelType w:val="hybridMultilevel"/>
    <w:tmpl w:val="A4363FE8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390E0382"/>
    <w:multiLevelType w:val="hybridMultilevel"/>
    <w:tmpl w:val="024C6172"/>
    <w:lvl w:ilvl="0" w:tplc="080A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3A9232C7"/>
    <w:multiLevelType w:val="hybridMultilevel"/>
    <w:tmpl w:val="6AA6BC26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703769"/>
    <w:multiLevelType w:val="hybridMultilevel"/>
    <w:tmpl w:val="6C545FA0"/>
    <w:lvl w:ilvl="0" w:tplc="FFFFFFFF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auto"/>
      </w:rPr>
    </w:lvl>
    <w:lvl w:ilvl="1" w:tplc="08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>
    <w:nsid w:val="4E531787"/>
    <w:multiLevelType w:val="hybridMultilevel"/>
    <w:tmpl w:val="720CC9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009FB"/>
    <w:multiLevelType w:val="hybridMultilevel"/>
    <w:tmpl w:val="0860C622"/>
    <w:lvl w:ilvl="0" w:tplc="08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A292A43"/>
    <w:multiLevelType w:val="hybridMultilevel"/>
    <w:tmpl w:val="024C6172"/>
    <w:lvl w:ilvl="0" w:tplc="080A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>
    <w:nsid w:val="5B175523"/>
    <w:multiLevelType w:val="hybridMultilevel"/>
    <w:tmpl w:val="DE14322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C97489"/>
    <w:multiLevelType w:val="hybridMultilevel"/>
    <w:tmpl w:val="925090C2"/>
    <w:lvl w:ilvl="0" w:tplc="0C0A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>
    <w:nsid w:val="5F200B60"/>
    <w:multiLevelType w:val="hybridMultilevel"/>
    <w:tmpl w:val="1CBCAE5A"/>
    <w:lvl w:ilvl="0" w:tplc="08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5F3C5187"/>
    <w:multiLevelType w:val="hybridMultilevel"/>
    <w:tmpl w:val="3522D980"/>
    <w:lvl w:ilvl="0" w:tplc="582AD1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5E26A0"/>
    <w:multiLevelType w:val="hybridMultilevel"/>
    <w:tmpl w:val="87FC3E38"/>
    <w:lvl w:ilvl="0" w:tplc="9C4A2DA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66581B92"/>
    <w:multiLevelType w:val="hybridMultilevel"/>
    <w:tmpl w:val="C016AC90"/>
    <w:lvl w:ilvl="0" w:tplc="08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306C7B"/>
    <w:multiLevelType w:val="hybridMultilevel"/>
    <w:tmpl w:val="04F2F9BA"/>
    <w:lvl w:ilvl="0" w:tplc="080A0017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6A6B4A59"/>
    <w:multiLevelType w:val="hybridMultilevel"/>
    <w:tmpl w:val="F102728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FA85324"/>
    <w:multiLevelType w:val="hybridMultilevel"/>
    <w:tmpl w:val="5D783706"/>
    <w:lvl w:ilvl="0" w:tplc="080A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3">
    <w:nsid w:val="71CA2495"/>
    <w:multiLevelType w:val="hybridMultilevel"/>
    <w:tmpl w:val="024C6172"/>
    <w:lvl w:ilvl="0" w:tplc="080A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4">
    <w:nsid w:val="72685B92"/>
    <w:multiLevelType w:val="hybridMultilevel"/>
    <w:tmpl w:val="97E0FE7E"/>
    <w:lvl w:ilvl="0" w:tplc="AC4082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BC7930"/>
    <w:multiLevelType w:val="hybridMultilevel"/>
    <w:tmpl w:val="D2E2A6C8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AA427D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2"/>
  </w:num>
  <w:num w:numId="4">
    <w:abstractNumId w:val="23"/>
  </w:num>
  <w:num w:numId="5">
    <w:abstractNumId w:val="25"/>
  </w:num>
  <w:num w:numId="6">
    <w:abstractNumId w:val="46"/>
  </w:num>
  <w:num w:numId="7">
    <w:abstractNumId w:val="20"/>
  </w:num>
  <w:num w:numId="8">
    <w:abstractNumId w:val="37"/>
  </w:num>
  <w:num w:numId="9">
    <w:abstractNumId w:val="39"/>
  </w:num>
  <w:num w:numId="10">
    <w:abstractNumId w:val="45"/>
  </w:num>
  <w:num w:numId="11">
    <w:abstractNumId w:val="21"/>
  </w:num>
  <w:num w:numId="12">
    <w:abstractNumId w:val="29"/>
  </w:num>
  <w:num w:numId="13">
    <w:abstractNumId w:val="7"/>
  </w:num>
  <w:num w:numId="14">
    <w:abstractNumId w:val="36"/>
  </w:num>
  <w:num w:numId="15">
    <w:abstractNumId w:val="32"/>
  </w:num>
  <w:num w:numId="16">
    <w:abstractNumId w:val="24"/>
  </w:num>
  <w:num w:numId="17">
    <w:abstractNumId w:val="22"/>
  </w:num>
  <w:num w:numId="18">
    <w:abstractNumId w:val="1"/>
  </w:num>
  <w:num w:numId="19">
    <w:abstractNumId w:val="10"/>
  </w:num>
  <w:num w:numId="20">
    <w:abstractNumId w:val="12"/>
  </w:num>
  <w:num w:numId="21">
    <w:abstractNumId w:val="8"/>
  </w:num>
  <w:num w:numId="22">
    <w:abstractNumId w:val="4"/>
  </w:num>
  <w:num w:numId="23">
    <w:abstractNumId w:val="41"/>
  </w:num>
  <w:num w:numId="24">
    <w:abstractNumId w:val="5"/>
  </w:num>
  <w:num w:numId="25">
    <w:abstractNumId w:val="27"/>
  </w:num>
  <w:num w:numId="26">
    <w:abstractNumId w:val="35"/>
  </w:num>
  <w:num w:numId="27">
    <w:abstractNumId w:val="15"/>
  </w:num>
  <w:num w:numId="28">
    <w:abstractNumId w:val="33"/>
  </w:num>
  <w:num w:numId="29">
    <w:abstractNumId w:val="17"/>
  </w:num>
  <w:num w:numId="30">
    <w:abstractNumId w:val="9"/>
  </w:num>
  <w:num w:numId="31">
    <w:abstractNumId w:val="13"/>
  </w:num>
  <w:num w:numId="32">
    <w:abstractNumId w:val="18"/>
  </w:num>
  <w:num w:numId="33">
    <w:abstractNumId w:val="6"/>
  </w:num>
  <w:num w:numId="34">
    <w:abstractNumId w:val="0"/>
  </w:num>
  <w:num w:numId="35">
    <w:abstractNumId w:val="16"/>
  </w:num>
  <w:num w:numId="36">
    <w:abstractNumId w:val="34"/>
  </w:num>
  <w:num w:numId="37">
    <w:abstractNumId w:val="26"/>
  </w:num>
  <w:num w:numId="38">
    <w:abstractNumId w:val="14"/>
  </w:num>
  <w:num w:numId="39">
    <w:abstractNumId w:val="28"/>
  </w:num>
  <w:num w:numId="40">
    <w:abstractNumId w:val="43"/>
  </w:num>
  <w:num w:numId="41">
    <w:abstractNumId w:val="11"/>
  </w:num>
  <w:num w:numId="42">
    <w:abstractNumId w:val="38"/>
  </w:num>
  <w:num w:numId="43">
    <w:abstractNumId w:val="42"/>
  </w:num>
  <w:num w:numId="44">
    <w:abstractNumId w:val="40"/>
  </w:num>
  <w:num w:numId="45">
    <w:abstractNumId w:val="44"/>
  </w:num>
  <w:num w:numId="46">
    <w:abstractNumId w:val="31"/>
  </w:num>
  <w:num w:numId="4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B738F5"/>
    <w:rsid w:val="000008E8"/>
    <w:rsid w:val="00003399"/>
    <w:rsid w:val="00007AD4"/>
    <w:rsid w:val="0001569A"/>
    <w:rsid w:val="00026148"/>
    <w:rsid w:val="00031382"/>
    <w:rsid w:val="0003139F"/>
    <w:rsid w:val="000331CF"/>
    <w:rsid w:val="0004439A"/>
    <w:rsid w:val="00044D87"/>
    <w:rsid w:val="00045373"/>
    <w:rsid w:val="00053525"/>
    <w:rsid w:val="0006207C"/>
    <w:rsid w:val="000624E6"/>
    <w:rsid w:val="00064201"/>
    <w:rsid w:val="0006430E"/>
    <w:rsid w:val="00067F91"/>
    <w:rsid w:val="00071BFA"/>
    <w:rsid w:val="00074228"/>
    <w:rsid w:val="00075271"/>
    <w:rsid w:val="000801DE"/>
    <w:rsid w:val="00083FA1"/>
    <w:rsid w:val="00090479"/>
    <w:rsid w:val="00096793"/>
    <w:rsid w:val="00097F96"/>
    <w:rsid w:val="000B066F"/>
    <w:rsid w:val="000B548F"/>
    <w:rsid w:val="000C6FCA"/>
    <w:rsid w:val="000D4220"/>
    <w:rsid w:val="000E0F0E"/>
    <w:rsid w:val="000E51FB"/>
    <w:rsid w:val="000F4349"/>
    <w:rsid w:val="0010054F"/>
    <w:rsid w:val="00106A35"/>
    <w:rsid w:val="00106DEF"/>
    <w:rsid w:val="00124035"/>
    <w:rsid w:val="00126079"/>
    <w:rsid w:val="00127228"/>
    <w:rsid w:val="0013179C"/>
    <w:rsid w:val="001455AB"/>
    <w:rsid w:val="00152BB1"/>
    <w:rsid w:val="00157470"/>
    <w:rsid w:val="00166137"/>
    <w:rsid w:val="00172863"/>
    <w:rsid w:val="00174E3F"/>
    <w:rsid w:val="00175713"/>
    <w:rsid w:val="001767B3"/>
    <w:rsid w:val="0018150B"/>
    <w:rsid w:val="001914DA"/>
    <w:rsid w:val="00192DF1"/>
    <w:rsid w:val="00194022"/>
    <w:rsid w:val="00194572"/>
    <w:rsid w:val="001975DE"/>
    <w:rsid w:val="001A3CC3"/>
    <w:rsid w:val="001A47AB"/>
    <w:rsid w:val="001B5F4A"/>
    <w:rsid w:val="001B7FBF"/>
    <w:rsid w:val="001D19AE"/>
    <w:rsid w:val="001D36FE"/>
    <w:rsid w:val="001F31DC"/>
    <w:rsid w:val="00202701"/>
    <w:rsid w:val="00213BC5"/>
    <w:rsid w:val="00215F5B"/>
    <w:rsid w:val="00216938"/>
    <w:rsid w:val="0022244A"/>
    <w:rsid w:val="0022462C"/>
    <w:rsid w:val="00236EAB"/>
    <w:rsid w:val="0023786C"/>
    <w:rsid w:val="00257676"/>
    <w:rsid w:val="00283A7D"/>
    <w:rsid w:val="00290501"/>
    <w:rsid w:val="00297200"/>
    <w:rsid w:val="002A49EA"/>
    <w:rsid w:val="002A5928"/>
    <w:rsid w:val="002B3D5E"/>
    <w:rsid w:val="002B7B3D"/>
    <w:rsid w:val="002C1259"/>
    <w:rsid w:val="002E00F8"/>
    <w:rsid w:val="002F3416"/>
    <w:rsid w:val="002F5D42"/>
    <w:rsid w:val="00303B5E"/>
    <w:rsid w:val="00304694"/>
    <w:rsid w:val="00307D04"/>
    <w:rsid w:val="003123B5"/>
    <w:rsid w:val="0031448F"/>
    <w:rsid w:val="0031524D"/>
    <w:rsid w:val="003218E0"/>
    <w:rsid w:val="00323515"/>
    <w:rsid w:val="003251B8"/>
    <w:rsid w:val="0033727F"/>
    <w:rsid w:val="00337ACB"/>
    <w:rsid w:val="00350F60"/>
    <w:rsid w:val="00362F25"/>
    <w:rsid w:val="003676B4"/>
    <w:rsid w:val="00376DBA"/>
    <w:rsid w:val="0038454E"/>
    <w:rsid w:val="00385465"/>
    <w:rsid w:val="003877A8"/>
    <w:rsid w:val="00392742"/>
    <w:rsid w:val="003934B2"/>
    <w:rsid w:val="003A0EC5"/>
    <w:rsid w:val="003B1F2D"/>
    <w:rsid w:val="003B2665"/>
    <w:rsid w:val="003B48EF"/>
    <w:rsid w:val="003B5150"/>
    <w:rsid w:val="003B6B19"/>
    <w:rsid w:val="003C49FB"/>
    <w:rsid w:val="003D7023"/>
    <w:rsid w:val="003D7C66"/>
    <w:rsid w:val="003D7DFC"/>
    <w:rsid w:val="003E10BE"/>
    <w:rsid w:val="003E1502"/>
    <w:rsid w:val="003F3BE6"/>
    <w:rsid w:val="003F3C69"/>
    <w:rsid w:val="00413932"/>
    <w:rsid w:val="00417275"/>
    <w:rsid w:val="004234A2"/>
    <w:rsid w:val="00430068"/>
    <w:rsid w:val="00435677"/>
    <w:rsid w:val="00444440"/>
    <w:rsid w:val="004455B3"/>
    <w:rsid w:val="00451821"/>
    <w:rsid w:val="00456E46"/>
    <w:rsid w:val="00460071"/>
    <w:rsid w:val="0047232D"/>
    <w:rsid w:val="00475A7D"/>
    <w:rsid w:val="0048094F"/>
    <w:rsid w:val="00484BD0"/>
    <w:rsid w:val="00486AA8"/>
    <w:rsid w:val="00497889"/>
    <w:rsid w:val="004B027F"/>
    <w:rsid w:val="004B2790"/>
    <w:rsid w:val="004B7FDD"/>
    <w:rsid w:val="004C4301"/>
    <w:rsid w:val="004C5F0B"/>
    <w:rsid w:val="004C75F9"/>
    <w:rsid w:val="004E5801"/>
    <w:rsid w:val="004E662A"/>
    <w:rsid w:val="0050501A"/>
    <w:rsid w:val="00513D96"/>
    <w:rsid w:val="0052048E"/>
    <w:rsid w:val="00523B05"/>
    <w:rsid w:val="00534CDC"/>
    <w:rsid w:val="0053550B"/>
    <w:rsid w:val="00544F91"/>
    <w:rsid w:val="00551023"/>
    <w:rsid w:val="00557DBB"/>
    <w:rsid w:val="00560D63"/>
    <w:rsid w:val="00567F6F"/>
    <w:rsid w:val="005760F9"/>
    <w:rsid w:val="005942DA"/>
    <w:rsid w:val="005A500D"/>
    <w:rsid w:val="005B7BF0"/>
    <w:rsid w:val="005C0CFF"/>
    <w:rsid w:val="005C6A34"/>
    <w:rsid w:val="005D7B07"/>
    <w:rsid w:val="005E3B15"/>
    <w:rsid w:val="005E5E9B"/>
    <w:rsid w:val="005F19A6"/>
    <w:rsid w:val="005F7A8D"/>
    <w:rsid w:val="00622998"/>
    <w:rsid w:val="00630BBD"/>
    <w:rsid w:val="00631E15"/>
    <w:rsid w:val="006374D3"/>
    <w:rsid w:val="006407CA"/>
    <w:rsid w:val="00645A0E"/>
    <w:rsid w:val="0064765F"/>
    <w:rsid w:val="00651B13"/>
    <w:rsid w:val="00651E31"/>
    <w:rsid w:val="00672915"/>
    <w:rsid w:val="006742AE"/>
    <w:rsid w:val="00674853"/>
    <w:rsid w:val="00680F44"/>
    <w:rsid w:val="00690B67"/>
    <w:rsid w:val="006A1A52"/>
    <w:rsid w:val="006D4769"/>
    <w:rsid w:val="006D4ABA"/>
    <w:rsid w:val="006F0BC7"/>
    <w:rsid w:val="006F1729"/>
    <w:rsid w:val="006F6E9A"/>
    <w:rsid w:val="00705EDE"/>
    <w:rsid w:val="007125A8"/>
    <w:rsid w:val="007144DE"/>
    <w:rsid w:val="007160AE"/>
    <w:rsid w:val="00722978"/>
    <w:rsid w:val="00730CF9"/>
    <w:rsid w:val="007317C9"/>
    <w:rsid w:val="00733C5B"/>
    <w:rsid w:val="0073442D"/>
    <w:rsid w:val="00734BC6"/>
    <w:rsid w:val="007457A0"/>
    <w:rsid w:val="007579C8"/>
    <w:rsid w:val="007647ED"/>
    <w:rsid w:val="007859D6"/>
    <w:rsid w:val="00792A6B"/>
    <w:rsid w:val="00793D9B"/>
    <w:rsid w:val="00795945"/>
    <w:rsid w:val="007979E7"/>
    <w:rsid w:val="007A040C"/>
    <w:rsid w:val="007A075F"/>
    <w:rsid w:val="007A0C40"/>
    <w:rsid w:val="007A6094"/>
    <w:rsid w:val="007B27A3"/>
    <w:rsid w:val="007C7437"/>
    <w:rsid w:val="007D3702"/>
    <w:rsid w:val="007D6BCB"/>
    <w:rsid w:val="007D743A"/>
    <w:rsid w:val="007E2197"/>
    <w:rsid w:val="007E4F72"/>
    <w:rsid w:val="007E7DB8"/>
    <w:rsid w:val="007F17A8"/>
    <w:rsid w:val="008019BA"/>
    <w:rsid w:val="00803554"/>
    <w:rsid w:val="00803DF0"/>
    <w:rsid w:val="00811EC6"/>
    <w:rsid w:val="00814713"/>
    <w:rsid w:val="00820D52"/>
    <w:rsid w:val="00822E68"/>
    <w:rsid w:val="00827E56"/>
    <w:rsid w:val="00843929"/>
    <w:rsid w:val="00843E4A"/>
    <w:rsid w:val="00853763"/>
    <w:rsid w:val="00853EB5"/>
    <w:rsid w:val="008778B2"/>
    <w:rsid w:val="0088153E"/>
    <w:rsid w:val="00884B0C"/>
    <w:rsid w:val="008A3E71"/>
    <w:rsid w:val="008A56A4"/>
    <w:rsid w:val="008A5876"/>
    <w:rsid w:val="008B023F"/>
    <w:rsid w:val="008B73D6"/>
    <w:rsid w:val="008C64D5"/>
    <w:rsid w:val="008C7CD5"/>
    <w:rsid w:val="008C7E92"/>
    <w:rsid w:val="008C7FB2"/>
    <w:rsid w:val="008D649A"/>
    <w:rsid w:val="008E36DD"/>
    <w:rsid w:val="008E541B"/>
    <w:rsid w:val="008F56D3"/>
    <w:rsid w:val="008F5D24"/>
    <w:rsid w:val="008F7CDF"/>
    <w:rsid w:val="008F7D7D"/>
    <w:rsid w:val="00902812"/>
    <w:rsid w:val="0090618F"/>
    <w:rsid w:val="00906BE0"/>
    <w:rsid w:val="009079A9"/>
    <w:rsid w:val="00910AB3"/>
    <w:rsid w:val="009260BE"/>
    <w:rsid w:val="00926C0F"/>
    <w:rsid w:val="00943857"/>
    <w:rsid w:val="00950435"/>
    <w:rsid w:val="00956373"/>
    <w:rsid w:val="00960595"/>
    <w:rsid w:val="009677C1"/>
    <w:rsid w:val="009721EF"/>
    <w:rsid w:val="0098130E"/>
    <w:rsid w:val="00984886"/>
    <w:rsid w:val="009906F3"/>
    <w:rsid w:val="009A1902"/>
    <w:rsid w:val="009A54DE"/>
    <w:rsid w:val="009B03AE"/>
    <w:rsid w:val="009B6A6E"/>
    <w:rsid w:val="009C00DC"/>
    <w:rsid w:val="009C0F43"/>
    <w:rsid w:val="009C1B3D"/>
    <w:rsid w:val="009C4717"/>
    <w:rsid w:val="009C5735"/>
    <w:rsid w:val="009D0216"/>
    <w:rsid w:val="009D05AE"/>
    <w:rsid w:val="009D3FA1"/>
    <w:rsid w:val="009D665E"/>
    <w:rsid w:val="009E1090"/>
    <w:rsid w:val="009E528D"/>
    <w:rsid w:val="009E5FB3"/>
    <w:rsid w:val="009E7486"/>
    <w:rsid w:val="009E7FFB"/>
    <w:rsid w:val="009F05D4"/>
    <w:rsid w:val="00A031E6"/>
    <w:rsid w:val="00A14436"/>
    <w:rsid w:val="00A22DFA"/>
    <w:rsid w:val="00A26E64"/>
    <w:rsid w:val="00A30304"/>
    <w:rsid w:val="00A34E94"/>
    <w:rsid w:val="00A50370"/>
    <w:rsid w:val="00A5704F"/>
    <w:rsid w:val="00A5753A"/>
    <w:rsid w:val="00A609F2"/>
    <w:rsid w:val="00A701DB"/>
    <w:rsid w:val="00A9089E"/>
    <w:rsid w:val="00A95DBF"/>
    <w:rsid w:val="00A95F8C"/>
    <w:rsid w:val="00A96A5D"/>
    <w:rsid w:val="00A97F3F"/>
    <w:rsid w:val="00AA0194"/>
    <w:rsid w:val="00AB3BD3"/>
    <w:rsid w:val="00AC4520"/>
    <w:rsid w:val="00AC7C3B"/>
    <w:rsid w:val="00AD52B6"/>
    <w:rsid w:val="00AE0C38"/>
    <w:rsid w:val="00AE1009"/>
    <w:rsid w:val="00AE6D67"/>
    <w:rsid w:val="00AF1344"/>
    <w:rsid w:val="00B012CE"/>
    <w:rsid w:val="00B113E3"/>
    <w:rsid w:val="00B15050"/>
    <w:rsid w:val="00B15D89"/>
    <w:rsid w:val="00B36BE5"/>
    <w:rsid w:val="00B37356"/>
    <w:rsid w:val="00B40CF0"/>
    <w:rsid w:val="00B435AD"/>
    <w:rsid w:val="00B45CF2"/>
    <w:rsid w:val="00B469CA"/>
    <w:rsid w:val="00B526E7"/>
    <w:rsid w:val="00B6282A"/>
    <w:rsid w:val="00B63FD1"/>
    <w:rsid w:val="00B64138"/>
    <w:rsid w:val="00B65262"/>
    <w:rsid w:val="00B65387"/>
    <w:rsid w:val="00B710E0"/>
    <w:rsid w:val="00B71581"/>
    <w:rsid w:val="00B738F5"/>
    <w:rsid w:val="00B77B55"/>
    <w:rsid w:val="00B819D7"/>
    <w:rsid w:val="00B8444A"/>
    <w:rsid w:val="00B9114C"/>
    <w:rsid w:val="00B96DAF"/>
    <w:rsid w:val="00BA3918"/>
    <w:rsid w:val="00BA6E4B"/>
    <w:rsid w:val="00BA6F75"/>
    <w:rsid w:val="00BC1B45"/>
    <w:rsid w:val="00BD59FA"/>
    <w:rsid w:val="00BF3967"/>
    <w:rsid w:val="00C0218E"/>
    <w:rsid w:val="00C10C93"/>
    <w:rsid w:val="00C13C2C"/>
    <w:rsid w:val="00C22C33"/>
    <w:rsid w:val="00C23C2E"/>
    <w:rsid w:val="00C262AE"/>
    <w:rsid w:val="00C263EF"/>
    <w:rsid w:val="00C321F5"/>
    <w:rsid w:val="00C33D6E"/>
    <w:rsid w:val="00C47145"/>
    <w:rsid w:val="00C61F76"/>
    <w:rsid w:val="00C76067"/>
    <w:rsid w:val="00C81462"/>
    <w:rsid w:val="00C94F82"/>
    <w:rsid w:val="00C955FD"/>
    <w:rsid w:val="00CB04D1"/>
    <w:rsid w:val="00CB57BA"/>
    <w:rsid w:val="00CC2E12"/>
    <w:rsid w:val="00CC5D73"/>
    <w:rsid w:val="00CD471D"/>
    <w:rsid w:val="00CD7726"/>
    <w:rsid w:val="00CE1FBF"/>
    <w:rsid w:val="00CE4298"/>
    <w:rsid w:val="00CF74CA"/>
    <w:rsid w:val="00D021E5"/>
    <w:rsid w:val="00D025A5"/>
    <w:rsid w:val="00D035F2"/>
    <w:rsid w:val="00D04BDE"/>
    <w:rsid w:val="00D11274"/>
    <w:rsid w:val="00D12573"/>
    <w:rsid w:val="00D12DD4"/>
    <w:rsid w:val="00D345BE"/>
    <w:rsid w:val="00D410FB"/>
    <w:rsid w:val="00D430FB"/>
    <w:rsid w:val="00D46FFE"/>
    <w:rsid w:val="00D52A46"/>
    <w:rsid w:val="00D57867"/>
    <w:rsid w:val="00D642CF"/>
    <w:rsid w:val="00D773F7"/>
    <w:rsid w:val="00D8016D"/>
    <w:rsid w:val="00D81640"/>
    <w:rsid w:val="00D839AC"/>
    <w:rsid w:val="00D91404"/>
    <w:rsid w:val="00D9255B"/>
    <w:rsid w:val="00D93C80"/>
    <w:rsid w:val="00DB10F1"/>
    <w:rsid w:val="00DB1CB6"/>
    <w:rsid w:val="00DE35BE"/>
    <w:rsid w:val="00DE3F7B"/>
    <w:rsid w:val="00DE7160"/>
    <w:rsid w:val="00E05661"/>
    <w:rsid w:val="00E05FB3"/>
    <w:rsid w:val="00E06C32"/>
    <w:rsid w:val="00E10D64"/>
    <w:rsid w:val="00E147BE"/>
    <w:rsid w:val="00E1501D"/>
    <w:rsid w:val="00E15A1D"/>
    <w:rsid w:val="00E26244"/>
    <w:rsid w:val="00E34D2A"/>
    <w:rsid w:val="00E36661"/>
    <w:rsid w:val="00E4467C"/>
    <w:rsid w:val="00E4523A"/>
    <w:rsid w:val="00E57710"/>
    <w:rsid w:val="00E77FD6"/>
    <w:rsid w:val="00E94697"/>
    <w:rsid w:val="00E94F7D"/>
    <w:rsid w:val="00EA319E"/>
    <w:rsid w:val="00EA4B1D"/>
    <w:rsid w:val="00EA662C"/>
    <w:rsid w:val="00EB45BC"/>
    <w:rsid w:val="00EC545A"/>
    <w:rsid w:val="00ED25D0"/>
    <w:rsid w:val="00EE2119"/>
    <w:rsid w:val="00EE4A2A"/>
    <w:rsid w:val="00F00776"/>
    <w:rsid w:val="00F01C5D"/>
    <w:rsid w:val="00F03AE6"/>
    <w:rsid w:val="00F06F95"/>
    <w:rsid w:val="00F11FD6"/>
    <w:rsid w:val="00F16707"/>
    <w:rsid w:val="00F23880"/>
    <w:rsid w:val="00F342AA"/>
    <w:rsid w:val="00F362C1"/>
    <w:rsid w:val="00F3733D"/>
    <w:rsid w:val="00F4674C"/>
    <w:rsid w:val="00F719A2"/>
    <w:rsid w:val="00F743E6"/>
    <w:rsid w:val="00F771E6"/>
    <w:rsid w:val="00F84AC7"/>
    <w:rsid w:val="00F94C98"/>
    <w:rsid w:val="00FC66CC"/>
    <w:rsid w:val="00FD0F71"/>
    <w:rsid w:val="00FE275E"/>
    <w:rsid w:val="00FE2EF4"/>
    <w:rsid w:val="00FE7334"/>
    <w:rsid w:val="00FF27CB"/>
    <w:rsid w:val="00FF3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95"/>
    <w:rPr>
      <w:rFonts w:ascii="Arial" w:hAnsi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60595"/>
    <w:rPr>
      <w:color w:val="0000FF"/>
      <w:u w:val="single"/>
    </w:rPr>
  </w:style>
  <w:style w:type="paragraph" w:customStyle="1" w:styleId="BodyText1Car">
    <w:name w:val="Body Text 1 Car"/>
    <w:basedOn w:val="Normal"/>
    <w:next w:val="Normal"/>
    <w:autoRedefine/>
    <w:rsid w:val="00960595"/>
    <w:pPr>
      <w:tabs>
        <w:tab w:val="left" w:pos="2160"/>
        <w:tab w:val="right" w:pos="6480"/>
      </w:tabs>
      <w:spacing w:before="240" w:after="40" w:line="220" w:lineRule="atLeast"/>
      <w:jc w:val="both"/>
    </w:pPr>
    <w:rPr>
      <w:rFonts w:ascii="Century Gothic" w:hAnsi="Century Gothic"/>
    </w:rPr>
  </w:style>
  <w:style w:type="paragraph" w:styleId="Encabezado">
    <w:name w:val="header"/>
    <w:basedOn w:val="Normal"/>
    <w:rsid w:val="0096059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60595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96059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9260BE"/>
    <w:pPr>
      <w:widowControl w:val="0"/>
      <w:suppressAutoHyphens/>
    </w:pPr>
    <w:rPr>
      <w:rFonts w:ascii="Verdana" w:eastAsia="Verdana" w:hAnsi="Verdana"/>
      <w:lang w:val="en-US"/>
    </w:rPr>
  </w:style>
  <w:style w:type="character" w:customStyle="1" w:styleId="titulo31">
    <w:name w:val="titulo31"/>
    <w:rsid w:val="009C0F43"/>
    <w:rPr>
      <w:rFonts w:ascii="Arial" w:hAnsi="Arial" w:cs="Arial" w:hint="default"/>
      <w:b/>
      <w:bCs/>
      <w:i w:val="0"/>
      <w:iCs w:val="0"/>
      <w:strike w:val="0"/>
      <w:dstrike w:val="0"/>
      <w:color w:val="003A47"/>
      <w:spacing w:val="50"/>
      <w:sz w:val="14"/>
      <w:szCs w:val="14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B71581"/>
    <w:pPr>
      <w:ind w:left="720"/>
      <w:contextualSpacing/>
    </w:pPr>
  </w:style>
  <w:style w:type="paragraph" w:customStyle="1" w:styleId="CompanyName">
    <w:name w:val="Company Name"/>
    <w:basedOn w:val="Normal"/>
    <w:next w:val="Normal"/>
    <w:rsid w:val="00D46FFE"/>
    <w:pPr>
      <w:tabs>
        <w:tab w:val="left" w:pos="2160"/>
        <w:tab w:val="left" w:pos="5760"/>
        <w:tab w:val="right" w:pos="9360"/>
      </w:tabs>
      <w:spacing w:before="120" w:line="220" w:lineRule="atLeast"/>
      <w:ind w:left="2160"/>
    </w:pPr>
    <w:rPr>
      <w:rFonts w:ascii="Garamond" w:hAnsi="Garamond"/>
      <w:b/>
      <w:lang w:val="en-US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95"/>
    <w:rPr>
      <w:rFonts w:ascii="Arial" w:hAnsi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60595"/>
    <w:rPr>
      <w:color w:val="0000FF"/>
      <w:u w:val="single"/>
    </w:rPr>
  </w:style>
  <w:style w:type="paragraph" w:customStyle="1" w:styleId="BodyText1Car">
    <w:name w:val="Body Text 1 Car"/>
    <w:basedOn w:val="Normal"/>
    <w:next w:val="Normal"/>
    <w:autoRedefine/>
    <w:rsid w:val="00960595"/>
    <w:pPr>
      <w:tabs>
        <w:tab w:val="left" w:pos="2160"/>
        <w:tab w:val="right" w:pos="6480"/>
      </w:tabs>
      <w:spacing w:before="240" w:after="40" w:line="220" w:lineRule="atLeast"/>
      <w:jc w:val="both"/>
    </w:pPr>
    <w:rPr>
      <w:rFonts w:ascii="Century Gothic" w:hAnsi="Century Gothic"/>
    </w:rPr>
  </w:style>
  <w:style w:type="paragraph" w:styleId="Encabezado">
    <w:name w:val="header"/>
    <w:basedOn w:val="Normal"/>
    <w:rsid w:val="0096059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60595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96059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9260BE"/>
    <w:pPr>
      <w:widowControl w:val="0"/>
      <w:suppressAutoHyphens/>
    </w:pPr>
    <w:rPr>
      <w:rFonts w:ascii="Verdana" w:eastAsia="Verdana" w:hAnsi="Verdana"/>
      <w:lang w:val="en-US"/>
    </w:rPr>
  </w:style>
  <w:style w:type="character" w:customStyle="1" w:styleId="titulo31">
    <w:name w:val="titulo31"/>
    <w:rsid w:val="009C0F43"/>
    <w:rPr>
      <w:rFonts w:ascii="Arial" w:hAnsi="Arial" w:cs="Arial" w:hint="default"/>
      <w:b/>
      <w:bCs/>
      <w:i w:val="0"/>
      <w:iCs w:val="0"/>
      <w:strike w:val="0"/>
      <w:dstrike w:val="0"/>
      <w:color w:val="003A47"/>
      <w:spacing w:val="50"/>
      <w:sz w:val="14"/>
      <w:szCs w:val="14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B71581"/>
    <w:pPr>
      <w:ind w:left="720"/>
      <w:contextualSpacing/>
    </w:pPr>
  </w:style>
  <w:style w:type="paragraph" w:customStyle="1" w:styleId="CompanyName">
    <w:name w:val="Company Name"/>
    <w:basedOn w:val="Normal"/>
    <w:next w:val="Normal"/>
    <w:rsid w:val="00D46FFE"/>
    <w:pPr>
      <w:tabs>
        <w:tab w:val="left" w:pos="2160"/>
        <w:tab w:val="left" w:pos="5760"/>
        <w:tab w:val="right" w:pos="9360"/>
      </w:tabs>
      <w:spacing w:before="120" w:line="220" w:lineRule="atLeast"/>
      <w:ind w:left="2160"/>
    </w:pPr>
    <w:rPr>
      <w:rFonts w:ascii="Garamond" w:hAnsi="Garamond"/>
      <w:b/>
      <w:lang w:val="en-US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lipehou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lipehour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F16B28D-62B2-47AA-9E0A-A5F46BAD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683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Diego Javier Santelices Cid</vt:lpstr>
    </vt:vector>
  </TitlesOfParts>
  <Company/>
  <LinksUpToDate>false</LinksUpToDate>
  <CharactersWithSpaces>4432</CharactersWithSpaces>
  <SharedDoc>false</SharedDoc>
  <HLinks>
    <vt:vector size="12" baseType="variant">
      <vt:variant>
        <vt:i4>65589</vt:i4>
      </vt:variant>
      <vt:variant>
        <vt:i4>3</vt:i4>
      </vt:variant>
      <vt:variant>
        <vt:i4>0</vt:i4>
      </vt:variant>
      <vt:variant>
        <vt:i4>5</vt:i4>
      </vt:variant>
      <vt:variant>
        <vt:lpwstr>mailto:diegosantelices@gmail.com</vt:lpwstr>
      </vt:variant>
      <vt:variant>
        <vt:lpwstr/>
      </vt:variant>
      <vt:variant>
        <vt:i4>7995482</vt:i4>
      </vt:variant>
      <vt:variant>
        <vt:i4>0</vt:i4>
      </vt:variant>
      <vt:variant>
        <vt:i4>0</vt:i4>
      </vt:variant>
      <vt:variant>
        <vt:i4>5</vt:i4>
      </vt:variant>
      <vt:variant>
        <vt:lpwstr>mailto:diegosantelices@hotmail.com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Felipe Hours</dc:title>
  <dc:subject>Currriculum VItae</dc:subject>
  <dc:creator>Felipe Hours</dc:creator>
  <cp:lastModifiedBy>Cristián</cp:lastModifiedBy>
  <cp:revision>38</cp:revision>
  <cp:lastPrinted>2014-03-31T22:09:00Z</cp:lastPrinted>
  <dcterms:created xsi:type="dcterms:W3CDTF">2014-03-31T22:09:00Z</dcterms:created>
  <dcterms:modified xsi:type="dcterms:W3CDTF">2020-05-15T13:16:00Z</dcterms:modified>
</cp:coreProperties>
</file>